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406" w:rsidRDefault="00457A27" w:rsidP="000953A8">
      <w:pPr>
        <w:spacing w:after="156" w:line="566" w:lineRule="exact"/>
        <w:ind w:left="0" w:firstLine="0"/>
        <w:jc w:val="left"/>
      </w:pPr>
      <w:r>
        <w:t xml:space="preserve"> </w:t>
      </w:r>
    </w:p>
    <w:p w:rsidR="00AE6406" w:rsidRPr="00CF0A34" w:rsidRDefault="00632A38" w:rsidP="004416C6">
      <w:pPr>
        <w:spacing w:after="132" w:line="566" w:lineRule="exact"/>
        <w:ind w:right="2"/>
        <w:jc w:val="center"/>
        <w:rPr>
          <w:sz w:val="28"/>
          <w:szCs w:val="24"/>
        </w:rPr>
      </w:pPr>
      <w:r>
        <w:rPr>
          <w:b/>
          <w:sz w:val="28"/>
          <w:szCs w:val="24"/>
        </w:rPr>
        <w:t>ALLEGATO 4</w:t>
      </w:r>
    </w:p>
    <w:p w:rsidR="00AE6406" w:rsidRPr="00457A27" w:rsidRDefault="00AE6406" w:rsidP="004416C6">
      <w:pPr>
        <w:spacing w:after="131" w:line="566" w:lineRule="exact"/>
        <w:ind w:left="0" w:firstLine="0"/>
        <w:jc w:val="left"/>
        <w:rPr>
          <w:szCs w:val="24"/>
        </w:rPr>
      </w:pPr>
    </w:p>
    <w:p w:rsidR="00AE6406" w:rsidRPr="00CF0A34" w:rsidRDefault="00457A27" w:rsidP="004416C6">
      <w:pPr>
        <w:spacing w:after="132" w:line="566" w:lineRule="exact"/>
        <w:ind w:right="6"/>
        <w:jc w:val="center"/>
        <w:rPr>
          <w:sz w:val="28"/>
          <w:szCs w:val="24"/>
        </w:rPr>
      </w:pPr>
      <w:r w:rsidRPr="00CF0A34">
        <w:rPr>
          <w:b/>
          <w:sz w:val="28"/>
          <w:szCs w:val="24"/>
        </w:rPr>
        <w:t xml:space="preserve">SCHEMA DI </w:t>
      </w:r>
      <w:r w:rsidR="00816D4F">
        <w:rPr>
          <w:b/>
          <w:sz w:val="28"/>
          <w:szCs w:val="24"/>
        </w:rPr>
        <w:t>CONTRATTO</w:t>
      </w:r>
    </w:p>
    <w:p w:rsidR="00AE6406" w:rsidRDefault="00457A27" w:rsidP="004416C6">
      <w:pPr>
        <w:spacing w:after="131" w:line="566" w:lineRule="exact"/>
        <w:ind w:left="65" w:firstLine="0"/>
        <w:jc w:val="center"/>
      </w:pPr>
      <w:r>
        <w:rPr>
          <w:b/>
          <w:sz w:val="28"/>
        </w:rPr>
        <w:t xml:space="preserve">  </w:t>
      </w:r>
    </w:p>
    <w:p w:rsidR="00DA171B" w:rsidRDefault="004F6DE3" w:rsidP="00632A38">
      <w:pPr>
        <w:spacing w:after="201" w:line="566" w:lineRule="exact"/>
        <w:ind w:left="0" w:right="34" w:firstLine="0"/>
        <w:rPr>
          <w:b/>
          <w:szCs w:val="24"/>
        </w:rPr>
      </w:pPr>
      <w:r w:rsidRPr="00306168">
        <w:rPr>
          <w:b/>
          <w:sz w:val="28"/>
          <w:szCs w:val="28"/>
        </w:rPr>
        <w:t xml:space="preserve">PER L’AFFIDAMENTO </w:t>
      </w:r>
      <w:r w:rsidR="00193AC5" w:rsidRPr="00306168">
        <w:rPr>
          <w:b/>
          <w:sz w:val="28"/>
          <w:szCs w:val="28"/>
        </w:rPr>
        <w:t>DEL</w:t>
      </w:r>
      <w:r w:rsidR="00632A38">
        <w:rPr>
          <w:b/>
          <w:sz w:val="28"/>
          <w:szCs w:val="28"/>
        </w:rPr>
        <w:t xml:space="preserve"> SERVIZIO DI NOLO E TRASPORTO DI CASSONI E COMPATTATORI SCARRABILI E SERVIZI ACCESSORI</w:t>
      </w:r>
      <w:r w:rsidR="00E618EC">
        <w:rPr>
          <w:b/>
          <w:sz w:val="28"/>
          <w:szCs w:val="28"/>
        </w:rPr>
        <w:t xml:space="preserve">, </w:t>
      </w:r>
      <w:r w:rsidR="008644E3">
        <w:rPr>
          <w:b/>
          <w:sz w:val="28"/>
          <w:szCs w:val="28"/>
        </w:rPr>
        <w:t>PER UN PERIODO DI 24 (VENTIQUATTRO) MESI</w:t>
      </w:r>
      <w:r w:rsidR="00632A38">
        <w:rPr>
          <w:b/>
          <w:sz w:val="28"/>
          <w:szCs w:val="28"/>
        </w:rPr>
        <w:t>.</w:t>
      </w:r>
    </w:p>
    <w:p w:rsidR="00AE6406" w:rsidRDefault="00AE6406" w:rsidP="004416C6">
      <w:pPr>
        <w:spacing w:after="201" w:line="566" w:lineRule="exact"/>
        <w:ind w:left="0" w:right="34" w:firstLine="0"/>
        <w:rPr>
          <w:szCs w:val="24"/>
        </w:rPr>
      </w:pPr>
    </w:p>
    <w:p w:rsidR="00632A38" w:rsidRDefault="00632A38" w:rsidP="004416C6">
      <w:pPr>
        <w:spacing w:after="201" w:line="566" w:lineRule="exact"/>
        <w:ind w:left="0" w:right="34" w:firstLine="0"/>
        <w:rPr>
          <w:szCs w:val="24"/>
        </w:rPr>
      </w:pPr>
    </w:p>
    <w:p w:rsidR="00632A38" w:rsidRDefault="00632A38" w:rsidP="004416C6">
      <w:pPr>
        <w:spacing w:after="201" w:line="566" w:lineRule="exact"/>
        <w:ind w:left="0" w:right="34" w:firstLine="0"/>
        <w:rPr>
          <w:szCs w:val="24"/>
        </w:rPr>
      </w:pPr>
    </w:p>
    <w:p w:rsidR="00632A38" w:rsidRDefault="00632A38" w:rsidP="004416C6">
      <w:pPr>
        <w:spacing w:after="201" w:line="566" w:lineRule="exact"/>
        <w:ind w:left="0" w:right="34" w:firstLine="0"/>
        <w:rPr>
          <w:szCs w:val="24"/>
        </w:rPr>
      </w:pPr>
    </w:p>
    <w:p w:rsidR="00632A38" w:rsidRDefault="00632A38" w:rsidP="004416C6">
      <w:pPr>
        <w:spacing w:after="201" w:line="566" w:lineRule="exact"/>
        <w:ind w:left="0" w:right="34" w:firstLine="0"/>
        <w:rPr>
          <w:szCs w:val="24"/>
        </w:rPr>
      </w:pPr>
    </w:p>
    <w:p w:rsidR="00632A38" w:rsidRPr="00457A27" w:rsidRDefault="00632A38" w:rsidP="004416C6">
      <w:pPr>
        <w:spacing w:after="201" w:line="566" w:lineRule="exact"/>
        <w:ind w:left="0" w:right="34" w:firstLine="0"/>
        <w:rPr>
          <w:szCs w:val="24"/>
        </w:rPr>
      </w:pPr>
    </w:p>
    <w:p w:rsidR="00AF3560" w:rsidRDefault="00AF3560" w:rsidP="004416C6">
      <w:pPr>
        <w:spacing w:after="90" w:line="566" w:lineRule="exact"/>
        <w:ind w:left="65" w:firstLine="0"/>
        <w:jc w:val="center"/>
        <w:rPr>
          <w:b/>
          <w:sz w:val="28"/>
        </w:rPr>
      </w:pPr>
    </w:p>
    <w:p w:rsidR="00AF3560" w:rsidRDefault="00AF3560" w:rsidP="004416C6">
      <w:pPr>
        <w:spacing w:after="90" w:line="566" w:lineRule="exact"/>
        <w:ind w:left="0" w:firstLine="0"/>
        <w:rPr>
          <w:b/>
          <w:sz w:val="28"/>
        </w:rPr>
      </w:pPr>
    </w:p>
    <w:p w:rsidR="00AF3560" w:rsidRDefault="00AF3560" w:rsidP="004416C6">
      <w:pPr>
        <w:spacing w:after="90" w:line="566" w:lineRule="exact"/>
        <w:ind w:left="65" w:firstLine="0"/>
        <w:jc w:val="center"/>
        <w:rPr>
          <w:b/>
          <w:sz w:val="28"/>
        </w:rPr>
      </w:pPr>
    </w:p>
    <w:p w:rsidR="00AF3560" w:rsidRDefault="00AF3560" w:rsidP="004416C6">
      <w:pPr>
        <w:spacing w:after="90" w:line="566" w:lineRule="exact"/>
        <w:ind w:left="65" w:firstLine="0"/>
        <w:jc w:val="center"/>
        <w:rPr>
          <w:b/>
          <w:sz w:val="28"/>
        </w:rPr>
      </w:pPr>
    </w:p>
    <w:p w:rsidR="005C1FB9" w:rsidRDefault="00457A27" w:rsidP="004416C6">
      <w:pPr>
        <w:spacing w:after="0" w:line="566" w:lineRule="exact"/>
        <w:ind w:left="0" w:firstLine="0"/>
        <w:jc w:val="left"/>
      </w:pPr>
      <w:r>
        <w:t xml:space="preserve"> </w:t>
      </w:r>
      <w:r>
        <w:tab/>
      </w:r>
    </w:p>
    <w:p w:rsidR="00AE6406" w:rsidRPr="005C1FB9" w:rsidRDefault="005C1FB9" w:rsidP="004416C6">
      <w:pPr>
        <w:spacing w:after="0" w:line="566" w:lineRule="exact"/>
        <w:ind w:left="0" w:firstLine="0"/>
        <w:jc w:val="left"/>
        <w:rPr>
          <w:b/>
        </w:rPr>
      </w:pPr>
      <w:r w:rsidRPr="005C1FB9">
        <w:rPr>
          <w:b/>
        </w:rPr>
        <w:lastRenderedPageBreak/>
        <w:t>INDICE</w:t>
      </w:r>
    </w:p>
    <w:sdt>
      <w:sdtPr>
        <w:rPr>
          <w:rFonts w:ascii="Times New Roman" w:eastAsia="Times New Roman" w:hAnsi="Times New Roman" w:cs="Times New Roman"/>
          <w:sz w:val="24"/>
        </w:rPr>
        <w:id w:val="41795483"/>
        <w:docPartObj>
          <w:docPartGallery w:val="Table of Contents"/>
        </w:docPartObj>
      </w:sdtPr>
      <w:sdtEndPr>
        <w:rPr>
          <w:rFonts w:eastAsia="Calibri"/>
          <w:szCs w:val="24"/>
        </w:rPr>
      </w:sdtEndPr>
      <w:sdtContent>
        <w:p w:rsidR="00F87038" w:rsidRPr="003A17E4" w:rsidRDefault="00457A27" w:rsidP="004416C6">
          <w:pPr>
            <w:pStyle w:val="Sommario1"/>
            <w:tabs>
              <w:tab w:val="right" w:leader="dot" w:pos="8819"/>
            </w:tabs>
            <w:spacing w:line="566" w:lineRule="exact"/>
            <w:ind w:left="28" w:hanging="11"/>
            <w:jc w:val="left"/>
            <w:rPr>
              <w:rFonts w:asciiTheme="minorHAnsi" w:hAnsiTheme="minorHAnsi" w:cstheme="minorHAnsi"/>
              <w:b/>
              <w:noProof/>
            </w:rPr>
          </w:pPr>
          <w:r w:rsidRPr="003A17E4">
            <w:rPr>
              <w:rFonts w:asciiTheme="minorHAnsi" w:hAnsiTheme="minorHAnsi" w:cstheme="minorHAnsi"/>
              <w:b/>
            </w:rPr>
            <w:t>Articolo 1</w:t>
          </w:r>
          <w:r w:rsidR="003A17E4" w:rsidRPr="003A17E4">
            <w:rPr>
              <w:rFonts w:asciiTheme="minorHAnsi" w:hAnsiTheme="minorHAnsi" w:cstheme="minorHAnsi"/>
              <w:b/>
            </w:rPr>
            <w:t>…………………</w:t>
          </w:r>
          <w:r w:rsidR="00F0586C">
            <w:rPr>
              <w:rFonts w:asciiTheme="minorHAnsi" w:hAnsiTheme="minorHAnsi" w:cstheme="minorHAnsi"/>
              <w:b/>
            </w:rPr>
            <w:t>……………………………………….</w:t>
          </w:r>
          <w:r w:rsidR="003A17E4" w:rsidRPr="003A17E4">
            <w:rPr>
              <w:rFonts w:asciiTheme="minorHAnsi" w:hAnsiTheme="minorHAnsi" w:cstheme="minorHAnsi"/>
              <w:b/>
            </w:rPr>
            <w:t>………………………………………………</w:t>
          </w:r>
          <w:r w:rsidR="00B12A09">
            <w:rPr>
              <w:rFonts w:asciiTheme="minorHAnsi" w:hAnsiTheme="minorHAnsi" w:cstheme="minorHAnsi"/>
              <w:b/>
            </w:rPr>
            <w:t>7</w:t>
          </w:r>
          <w:r w:rsidRPr="003A17E4">
            <w:rPr>
              <w:rFonts w:asciiTheme="minorHAnsi" w:hAnsiTheme="minorHAnsi" w:cstheme="minorHAnsi"/>
              <w:b/>
            </w:rPr>
            <w:t xml:space="preserve"> </w:t>
          </w:r>
          <w:r w:rsidRPr="003A17E4">
            <w:rPr>
              <w:rFonts w:asciiTheme="minorHAnsi" w:hAnsiTheme="minorHAnsi" w:cstheme="minorHAnsi"/>
              <w:b/>
            </w:rPr>
            <w:fldChar w:fldCharType="begin"/>
          </w:r>
          <w:r w:rsidRPr="003A17E4">
            <w:rPr>
              <w:rFonts w:asciiTheme="minorHAnsi" w:hAnsiTheme="minorHAnsi" w:cstheme="minorHAnsi"/>
              <w:b/>
            </w:rPr>
            <w:instrText xml:space="preserve"> TOC \o "1-1" \h \z \u </w:instrText>
          </w:r>
          <w:r w:rsidRPr="003A17E4">
            <w:rPr>
              <w:rFonts w:asciiTheme="minorHAnsi" w:hAnsiTheme="minorHAnsi" w:cstheme="minorHAnsi"/>
              <w:b/>
            </w:rPr>
            <w:fldChar w:fldCharType="separate"/>
          </w:r>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45" w:history="1">
            <w:r w:rsidR="00F87038" w:rsidRPr="003A17E4">
              <w:rPr>
                <w:rStyle w:val="Collegamentoipertestuale"/>
                <w:rFonts w:asciiTheme="minorHAnsi" w:hAnsiTheme="minorHAnsi" w:cstheme="minorHAnsi"/>
                <w:b/>
                <w:noProof/>
              </w:rPr>
              <w:t>Valore delle premesse, degli allegati, norme regolatrici e definizioni</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_Toc8837245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7</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46" w:history="1">
            <w:r w:rsidR="00F87038" w:rsidRPr="003A17E4">
              <w:rPr>
                <w:rStyle w:val="Collegamentoipertestuale"/>
                <w:rFonts w:asciiTheme="minorHAnsi" w:hAnsiTheme="minorHAnsi" w:cstheme="minorHAnsi"/>
                <w:b/>
                <w:noProof/>
              </w:rPr>
              <w:t>Articolo 2</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_Toc8837246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10</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47" w:history="1">
            <w:r w:rsidR="00F87038" w:rsidRPr="003A17E4">
              <w:rPr>
                <w:rStyle w:val="Collegamentoipertestuale"/>
                <w:rFonts w:asciiTheme="minorHAnsi" w:hAnsiTheme="minorHAnsi" w:cstheme="minorHAnsi"/>
                <w:b/>
                <w:noProof/>
              </w:rPr>
              <w:t>Oggetto</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_Toc8837247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10</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48" w:history="1">
            <w:r w:rsidR="00F87038" w:rsidRPr="003A17E4">
              <w:rPr>
                <w:rStyle w:val="Collegamentoipertestuale"/>
                <w:rFonts w:asciiTheme="minorHAnsi" w:hAnsiTheme="minorHAnsi" w:cstheme="minorHAnsi"/>
                <w:b/>
                <w:noProof/>
              </w:rPr>
              <w:t>Articolo 3</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_Toc8837248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11</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49" w:history="1">
            <w:r w:rsidR="00F87038" w:rsidRPr="003A17E4">
              <w:rPr>
                <w:rStyle w:val="Collegamentoipertestuale"/>
                <w:rFonts w:asciiTheme="minorHAnsi" w:hAnsiTheme="minorHAnsi" w:cstheme="minorHAnsi"/>
                <w:b/>
                <w:noProof/>
              </w:rPr>
              <w:t>Durata</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_Toc8837249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11</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50" w:history="1">
            <w:r w:rsidR="00F87038" w:rsidRPr="003A17E4">
              <w:rPr>
                <w:rStyle w:val="Collegamentoipertestuale"/>
                <w:rFonts w:asciiTheme="minorHAnsi" w:hAnsiTheme="minorHAnsi" w:cstheme="minorHAnsi"/>
                <w:b/>
                <w:noProof/>
              </w:rPr>
              <w:t>Articolo 4</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_Toc8837250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11</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51" w:history="1">
            <w:r w:rsidR="00F87038" w:rsidRPr="003A17E4">
              <w:rPr>
                <w:rStyle w:val="Collegamentoipertestuale"/>
                <w:rFonts w:asciiTheme="minorHAnsi" w:hAnsiTheme="minorHAnsi" w:cstheme="minorHAnsi"/>
                <w:b/>
                <w:noProof/>
              </w:rPr>
              <w:t>Condizioni del Servizio ed obbligazioni specifiche del Fornitore</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_Toc8837251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11</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52" w:history="1">
            <w:r w:rsidR="00F87038" w:rsidRPr="003A17E4">
              <w:rPr>
                <w:rStyle w:val="Collegamentoipertestuale"/>
                <w:rFonts w:asciiTheme="minorHAnsi" w:hAnsiTheme="minorHAnsi" w:cstheme="minorHAnsi"/>
                <w:b/>
                <w:noProof/>
              </w:rPr>
              <w:t>Articolo 5</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_Toc8837252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15</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53" w:history="1">
            <w:r w:rsidR="00F87038" w:rsidRPr="003A17E4">
              <w:rPr>
                <w:rStyle w:val="Collegamentoipertestuale"/>
                <w:rFonts w:asciiTheme="minorHAnsi" w:hAnsiTheme="minorHAnsi" w:cstheme="minorHAnsi"/>
                <w:b/>
                <w:noProof/>
              </w:rPr>
              <w:t>Responsabile del Fornitore e Direttore dell’esecuzione</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_Toc8837253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15</w:t>
            </w:r>
            <w:r w:rsidR="00F87038" w:rsidRPr="003A17E4">
              <w:rPr>
                <w:rFonts w:asciiTheme="minorHAnsi" w:hAnsiTheme="minorHAnsi" w:cstheme="minorHAnsi"/>
                <w:b/>
                <w:noProof/>
                <w:webHidden/>
              </w:rPr>
              <w:fldChar w:fldCharType="end"/>
            </w:r>
          </w:hyperlink>
        </w:p>
        <w:p w:rsidR="00AF639B" w:rsidRDefault="00AF639B">
          <w:pPr>
            <w:pStyle w:val="Sommario1"/>
            <w:tabs>
              <w:tab w:val="right" w:leader="dot" w:pos="7354"/>
            </w:tabs>
            <w:rPr>
              <w:rStyle w:val="Collegamentoipertestuale"/>
              <w:rFonts w:asciiTheme="minorHAnsi" w:hAnsiTheme="minorHAnsi" w:cstheme="minorHAnsi"/>
              <w:b/>
              <w:noProof/>
              <w:color w:val="auto"/>
              <w:u w:val="none"/>
            </w:rPr>
          </w:pPr>
          <w:r>
            <w:rPr>
              <w:rStyle w:val="Collegamentoipertestuale"/>
              <w:rFonts w:asciiTheme="minorHAnsi" w:hAnsiTheme="minorHAnsi" w:cstheme="minorHAnsi"/>
              <w:b/>
              <w:noProof/>
              <w:color w:val="auto"/>
              <w:u w:val="none"/>
            </w:rPr>
            <w:t>Articolo 6………………………………………………………………………………………………………</w:t>
          </w:r>
          <w:r w:rsidR="00837B5C">
            <w:rPr>
              <w:rStyle w:val="Collegamentoipertestuale"/>
              <w:rFonts w:asciiTheme="minorHAnsi" w:hAnsiTheme="minorHAnsi" w:cstheme="minorHAnsi"/>
              <w:b/>
              <w:noProof/>
              <w:color w:val="auto"/>
              <w:u w:val="none"/>
            </w:rPr>
            <w:t>..17</w:t>
          </w:r>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54" w:history="1">
            <w:r w:rsidR="00F87038" w:rsidRPr="003A17E4">
              <w:rPr>
                <w:rStyle w:val="Collegamentoipertestuale"/>
                <w:rFonts w:asciiTheme="minorHAnsi" w:hAnsiTheme="minorHAnsi" w:cstheme="minorHAnsi"/>
                <w:b/>
                <w:noProof/>
              </w:rPr>
              <w:t>Obblighi derivanti dal rapporto di lavoro</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_Toc8837254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17</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55" w:history="1">
            <w:r w:rsidR="00F87038" w:rsidRPr="003A17E4">
              <w:rPr>
                <w:rStyle w:val="Collegamentoipertestuale"/>
                <w:rFonts w:asciiTheme="minorHAnsi" w:hAnsiTheme="minorHAnsi" w:cstheme="minorHAnsi"/>
                <w:b/>
                <w:noProof/>
              </w:rPr>
              <w:t>Articolo 7</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_Toc8837255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19</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56" w:history="1">
            <w:r w:rsidR="00F87038" w:rsidRPr="003A17E4">
              <w:rPr>
                <w:rStyle w:val="Collegamentoipertestuale"/>
                <w:rFonts w:asciiTheme="minorHAnsi" w:hAnsiTheme="minorHAnsi" w:cstheme="minorHAnsi"/>
                <w:b/>
                <w:noProof/>
              </w:rPr>
              <w:t>Verifiche, controlli ed accettazione</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_Toc8837256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19</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57" w:history="1">
            <w:r w:rsidR="00F87038" w:rsidRPr="003A17E4">
              <w:rPr>
                <w:rStyle w:val="Collegamentoipertestuale"/>
                <w:rFonts w:asciiTheme="minorHAnsi" w:hAnsiTheme="minorHAnsi" w:cstheme="minorHAnsi"/>
                <w:b/>
                <w:noProof/>
              </w:rPr>
              <w:t>Articolo 8</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_Toc8837257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20</w:t>
            </w:r>
            <w:r w:rsidR="00F87038" w:rsidRPr="003A17E4">
              <w:rPr>
                <w:rFonts w:asciiTheme="minorHAnsi" w:hAnsiTheme="minorHAnsi" w:cstheme="minorHAnsi"/>
                <w:b/>
                <w:noProof/>
                <w:webHidden/>
              </w:rPr>
              <w:fldChar w:fldCharType="end"/>
            </w:r>
          </w:hyperlink>
        </w:p>
        <w:p w:rsidR="00152A75" w:rsidRDefault="00152A75">
          <w:pPr>
            <w:pStyle w:val="Sommario1"/>
            <w:tabs>
              <w:tab w:val="right" w:leader="dot" w:pos="7354"/>
            </w:tabs>
            <w:rPr>
              <w:rStyle w:val="Collegamentoipertestuale"/>
              <w:rFonts w:asciiTheme="minorHAnsi" w:hAnsiTheme="minorHAnsi" w:cstheme="minorHAnsi"/>
              <w:b/>
              <w:noProof/>
              <w:color w:val="auto"/>
              <w:u w:val="none"/>
            </w:rPr>
          </w:pPr>
          <w:r>
            <w:rPr>
              <w:rStyle w:val="Collegamentoipertestuale"/>
              <w:rFonts w:asciiTheme="minorHAnsi" w:hAnsiTheme="minorHAnsi" w:cstheme="minorHAnsi"/>
              <w:b/>
              <w:noProof/>
              <w:color w:val="auto"/>
              <w:u w:val="none"/>
            </w:rPr>
            <w:t>Corrispettivi del Servizio……………………………………………………………………….………</w:t>
          </w:r>
          <w:r w:rsidR="0068110D">
            <w:rPr>
              <w:rStyle w:val="Collegamentoipertestuale"/>
              <w:rFonts w:asciiTheme="minorHAnsi" w:hAnsiTheme="minorHAnsi" w:cstheme="minorHAnsi"/>
              <w:b/>
              <w:noProof/>
              <w:color w:val="auto"/>
              <w:u w:val="none"/>
            </w:rPr>
            <w:t>..20</w:t>
          </w:r>
        </w:p>
        <w:p w:rsidR="00801E7A" w:rsidRDefault="00801E7A">
          <w:pPr>
            <w:pStyle w:val="Sommario1"/>
            <w:tabs>
              <w:tab w:val="right" w:leader="dot" w:pos="7354"/>
            </w:tabs>
            <w:rPr>
              <w:rStyle w:val="Collegamentoipertestuale"/>
              <w:rFonts w:asciiTheme="minorHAnsi" w:hAnsiTheme="minorHAnsi" w:cstheme="minorHAnsi"/>
              <w:b/>
              <w:noProof/>
              <w:color w:val="auto"/>
              <w:u w:val="none"/>
            </w:rPr>
          </w:pPr>
          <w:r>
            <w:rPr>
              <w:rStyle w:val="Collegamentoipertestuale"/>
              <w:rFonts w:asciiTheme="minorHAnsi" w:hAnsiTheme="minorHAnsi" w:cstheme="minorHAnsi"/>
              <w:b/>
              <w:noProof/>
              <w:color w:val="auto"/>
              <w:u w:val="none"/>
            </w:rPr>
            <w:t>Articolo 9………………………………………………………………………………………………………</w:t>
          </w:r>
          <w:r w:rsidR="00683447">
            <w:rPr>
              <w:rStyle w:val="Collegamentoipertestuale"/>
              <w:rFonts w:asciiTheme="minorHAnsi" w:hAnsiTheme="minorHAnsi" w:cstheme="minorHAnsi"/>
              <w:b/>
              <w:noProof/>
              <w:color w:val="auto"/>
              <w:u w:val="none"/>
            </w:rPr>
            <w:t>..21</w:t>
          </w:r>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58" w:history="1">
            <w:r w:rsidR="00F87038" w:rsidRPr="003A17E4">
              <w:rPr>
                <w:rStyle w:val="Collegamentoipertestuale"/>
                <w:rFonts w:asciiTheme="minorHAnsi" w:hAnsiTheme="minorHAnsi" w:cstheme="minorHAnsi"/>
                <w:b/>
                <w:noProof/>
              </w:rPr>
              <w:t>Fatturazione e pagamenti</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_Toc8837258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21</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59" w:history="1">
            <w:r w:rsidR="00F87038" w:rsidRPr="003A17E4">
              <w:rPr>
                <w:rStyle w:val="Collegamentoipertestuale"/>
                <w:rFonts w:asciiTheme="minorHAnsi" w:hAnsiTheme="minorHAnsi" w:cstheme="minorHAnsi"/>
                <w:b/>
                <w:noProof/>
              </w:rPr>
              <w:t>Articolo 10</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_Toc8837259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27</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60" w:history="1">
            <w:r w:rsidR="00F87038" w:rsidRPr="003A17E4">
              <w:rPr>
                <w:rStyle w:val="Collegamentoipertestuale"/>
                <w:rFonts w:asciiTheme="minorHAnsi" w:hAnsiTheme="minorHAnsi" w:cstheme="minorHAnsi"/>
                <w:b/>
                <w:noProof/>
              </w:rPr>
              <w:t>Penali</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_Toc8837260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27</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61" w:history="1">
            <w:r w:rsidR="00F87038" w:rsidRPr="003A17E4">
              <w:rPr>
                <w:rStyle w:val="Collegamentoipertestuale"/>
                <w:rFonts w:asciiTheme="minorHAnsi" w:hAnsiTheme="minorHAnsi" w:cstheme="minorHAnsi"/>
                <w:b/>
                <w:noProof/>
              </w:rPr>
              <w:t>Articolo 11</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_Toc8837261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29</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62" w:history="1">
            <w:r w:rsidR="00F87038" w:rsidRPr="003A17E4">
              <w:rPr>
                <w:rStyle w:val="Collegamentoipertestuale"/>
                <w:rFonts w:asciiTheme="minorHAnsi" w:hAnsiTheme="minorHAnsi" w:cstheme="minorHAnsi"/>
                <w:b/>
                <w:noProof/>
              </w:rPr>
              <w:t>Cauzione</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_Toc8837262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29</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63" w:history="1">
            <w:r w:rsidR="00F87038" w:rsidRPr="003A17E4">
              <w:rPr>
                <w:rStyle w:val="Collegamentoipertestuale"/>
                <w:rFonts w:asciiTheme="minorHAnsi" w:hAnsiTheme="minorHAnsi" w:cstheme="minorHAnsi"/>
                <w:b/>
                <w:noProof/>
              </w:rPr>
              <w:t>Articolo 12</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_Toc8837263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31</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64" w:history="1">
            <w:r w:rsidR="00F87038" w:rsidRPr="003A17E4">
              <w:rPr>
                <w:rStyle w:val="Collegamentoipertestuale"/>
                <w:rFonts w:asciiTheme="minorHAnsi" w:hAnsiTheme="minorHAnsi" w:cstheme="minorHAnsi"/>
                <w:b/>
                <w:noProof/>
              </w:rPr>
              <w:t>Riservatezza</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_Toc8837264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31</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65" w:history="1">
            <w:r w:rsidR="00F87038" w:rsidRPr="003A17E4">
              <w:rPr>
                <w:rStyle w:val="Collegamentoipertestuale"/>
                <w:rFonts w:asciiTheme="minorHAnsi" w:hAnsiTheme="minorHAnsi" w:cstheme="minorHAnsi"/>
                <w:b/>
                <w:noProof/>
              </w:rPr>
              <w:t>Articolo 13</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_Toc8837265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32</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66" w:history="1">
            <w:r w:rsidR="00F87038" w:rsidRPr="003A17E4">
              <w:rPr>
                <w:rStyle w:val="Collegamentoipertestuale"/>
                <w:rFonts w:asciiTheme="minorHAnsi" w:hAnsiTheme="minorHAnsi" w:cstheme="minorHAnsi"/>
                <w:b/>
                <w:noProof/>
              </w:rPr>
              <w:t>Risoluzione</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_Toc8837266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32</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67" w:history="1">
            <w:r w:rsidR="00F87038" w:rsidRPr="003A17E4">
              <w:rPr>
                <w:rStyle w:val="Collegamentoipertestuale"/>
                <w:rFonts w:asciiTheme="minorHAnsi" w:hAnsiTheme="minorHAnsi" w:cstheme="minorHAnsi"/>
                <w:b/>
                <w:noProof/>
              </w:rPr>
              <w:t>Articolo 14</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_Toc8837267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34</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68" w:history="1">
            <w:r w:rsidR="00F87038" w:rsidRPr="003A17E4">
              <w:rPr>
                <w:rStyle w:val="Collegamentoipertestuale"/>
                <w:rFonts w:asciiTheme="minorHAnsi" w:hAnsiTheme="minorHAnsi" w:cstheme="minorHAnsi"/>
                <w:b/>
                <w:noProof/>
              </w:rPr>
              <w:t>Recesso</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_Toc8837268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34</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69" w:history="1">
            <w:r w:rsidR="00F87038" w:rsidRPr="003A17E4">
              <w:rPr>
                <w:rStyle w:val="Collegamentoipertestuale"/>
                <w:rFonts w:asciiTheme="minorHAnsi" w:hAnsiTheme="minorHAnsi" w:cstheme="minorHAnsi"/>
                <w:b/>
                <w:noProof/>
              </w:rPr>
              <w:t>Articolo 15</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_Toc8837269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36</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70" w:history="1">
            <w:r w:rsidR="00F87038" w:rsidRPr="003A17E4">
              <w:rPr>
                <w:rStyle w:val="Collegamentoipertestuale"/>
                <w:rFonts w:asciiTheme="minorHAnsi" w:hAnsiTheme="minorHAnsi" w:cstheme="minorHAnsi"/>
                <w:b/>
                <w:noProof/>
              </w:rPr>
              <w:t>Sicurezza, danni e responsabilità civile</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_Toc8837270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36</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71" w:history="1">
            <w:r w:rsidR="00F87038" w:rsidRPr="003A17E4">
              <w:rPr>
                <w:rStyle w:val="Collegamentoipertestuale"/>
                <w:rFonts w:asciiTheme="minorHAnsi" w:hAnsiTheme="minorHAnsi" w:cstheme="minorHAnsi"/>
                <w:b/>
                <w:noProof/>
              </w:rPr>
              <w:t>Articolo 16</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_Toc8837271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38</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72" w:history="1">
            <w:r w:rsidR="00F87038" w:rsidRPr="003A17E4">
              <w:rPr>
                <w:rStyle w:val="Collegamentoipertestuale"/>
                <w:rFonts w:asciiTheme="minorHAnsi" w:hAnsiTheme="minorHAnsi" w:cstheme="minorHAnsi"/>
                <w:b/>
                <w:noProof/>
              </w:rPr>
              <w:t>Brevetti industriali e diritti d’autore</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_Toc8837272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38</w:t>
            </w:r>
            <w:r w:rsidR="00F87038" w:rsidRPr="003A17E4">
              <w:rPr>
                <w:rFonts w:asciiTheme="minorHAnsi" w:hAnsiTheme="minorHAnsi" w:cstheme="minorHAnsi"/>
                <w:b/>
                <w:noProof/>
                <w:webHidden/>
              </w:rPr>
              <w:fldChar w:fldCharType="end"/>
            </w:r>
          </w:hyperlink>
        </w:p>
        <w:p w:rsidR="00CD7270" w:rsidRDefault="00CD7270">
          <w:pPr>
            <w:pStyle w:val="Sommario1"/>
            <w:tabs>
              <w:tab w:val="right" w:leader="dot" w:pos="7354"/>
            </w:tabs>
            <w:rPr>
              <w:rStyle w:val="Collegamentoipertestuale"/>
              <w:rFonts w:asciiTheme="minorHAnsi" w:hAnsiTheme="minorHAnsi" w:cstheme="minorHAnsi"/>
              <w:b/>
              <w:noProof/>
              <w:color w:val="auto"/>
              <w:u w:val="none"/>
            </w:rPr>
          </w:pPr>
          <w:r>
            <w:rPr>
              <w:rStyle w:val="Collegamentoipertestuale"/>
              <w:rFonts w:asciiTheme="minorHAnsi" w:hAnsiTheme="minorHAnsi" w:cstheme="minorHAnsi"/>
              <w:b/>
              <w:noProof/>
              <w:color w:val="auto"/>
              <w:u w:val="none"/>
            </w:rPr>
            <w:t>Articolo 17………………………………………………………………………………………………………</w:t>
          </w:r>
          <w:r w:rsidR="00305E53">
            <w:rPr>
              <w:rStyle w:val="Collegamentoipertestuale"/>
              <w:rFonts w:asciiTheme="minorHAnsi" w:hAnsiTheme="minorHAnsi" w:cstheme="minorHAnsi"/>
              <w:b/>
              <w:noProof/>
              <w:color w:val="auto"/>
              <w:u w:val="none"/>
            </w:rPr>
            <w:t>39</w:t>
          </w:r>
        </w:p>
        <w:p w:rsidR="0046111A" w:rsidRDefault="00D47136" w:rsidP="00CD7270">
          <w:pPr>
            <w:pStyle w:val="Sommario1"/>
            <w:tabs>
              <w:tab w:val="right" w:leader="dot" w:pos="7354"/>
            </w:tabs>
            <w:ind w:left="0" w:firstLine="0"/>
            <w:rPr>
              <w:rStyle w:val="Collegamentoipertestuale"/>
              <w:rFonts w:asciiTheme="minorHAnsi" w:hAnsiTheme="minorHAnsi" w:cstheme="minorHAnsi"/>
              <w:b/>
              <w:noProof/>
              <w:color w:val="auto"/>
              <w:u w:val="none"/>
            </w:rPr>
          </w:pPr>
          <w:r>
            <w:rPr>
              <w:rStyle w:val="Collegamentoipertestuale"/>
              <w:rFonts w:asciiTheme="minorHAnsi" w:hAnsiTheme="minorHAnsi" w:cstheme="minorHAnsi"/>
              <w:b/>
              <w:noProof/>
              <w:color w:val="auto"/>
              <w:u w:val="none"/>
            </w:rPr>
            <w:t>Divieto di cessione del C</w:t>
          </w:r>
          <w:r w:rsidR="0046111A">
            <w:rPr>
              <w:rStyle w:val="Collegamentoipertestuale"/>
              <w:rFonts w:asciiTheme="minorHAnsi" w:hAnsiTheme="minorHAnsi" w:cstheme="minorHAnsi"/>
              <w:b/>
              <w:noProof/>
              <w:color w:val="auto"/>
              <w:u w:val="none"/>
            </w:rPr>
            <w:t>ontratto - Cessione del credito………………</w:t>
          </w:r>
          <w:r w:rsidR="00CD7270">
            <w:rPr>
              <w:rStyle w:val="Collegamentoipertestuale"/>
              <w:rFonts w:asciiTheme="minorHAnsi" w:hAnsiTheme="minorHAnsi" w:cstheme="minorHAnsi"/>
              <w:b/>
              <w:noProof/>
              <w:color w:val="auto"/>
              <w:u w:val="none"/>
            </w:rPr>
            <w:t>………………..</w:t>
          </w:r>
          <w:r w:rsidR="0046111A">
            <w:rPr>
              <w:rStyle w:val="Collegamentoipertestuale"/>
              <w:rFonts w:asciiTheme="minorHAnsi" w:hAnsiTheme="minorHAnsi" w:cstheme="minorHAnsi"/>
              <w:b/>
              <w:noProof/>
              <w:color w:val="auto"/>
              <w:u w:val="none"/>
            </w:rPr>
            <w:t>…</w:t>
          </w:r>
          <w:r w:rsidR="00305E53">
            <w:rPr>
              <w:rStyle w:val="Collegamentoipertestuale"/>
              <w:rFonts w:asciiTheme="minorHAnsi" w:hAnsiTheme="minorHAnsi" w:cstheme="minorHAnsi"/>
              <w:b/>
              <w:noProof/>
              <w:color w:val="auto"/>
              <w:u w:val="none"/>
            </w:rPr>
            <w:t>39</w:t>
          </w:r>
          <w:bookmarkStart w:id="0" w:name="_GoBack"/>
          <w:bookmarkEnd w:id="0"/>
        </w:p>
        <w:p w:rsidR="00F87038" w:rsidRPr="003A17E4" w:rsidRDefault="004C1CBE">
          <w:pPr>
            <w:pStyle w:val="Sommario1"/>
            <w:tabs>
              <w:tab w:val="right" w:leader="dot" w:pos="7354"/>
            </w:tabs>
            <w:rPr>
              <w:rFonts w:asciiTheme="minorHAnsi" w:eastAsiaTheme="minorEastAsia" w:hAnsiTheme="minorHAnsi" w:cstheme="minorHAnsi"/>
              <w:b/>
              <w:noProof/>
              <w:color w:val="auto"/>
            </w:rPr>
          </w:pPr>
          <w:r>
            <w:rPr>
              <w:rStyle w:val="Collegamentoipertestuale"/>
              <w:rFonts w:asciiTheme="minorHAnsi" w:hAnsiTheme="minorHAnsi" w:cstheme="minorHAnsi"/>
              <w:b/>
              <w:noProof/>
            </w:rPr>
            <w:fldChar w:fldCharType="begin"/>
          </w:r>
          <w:r>
            <w:rPr>
              <w:rStyle w:val="Collegamentoipertestuale"/>
              <w:rFonts w:asciiTheme="minorHAnsi" w:hAnsiTheme="minorHAnsi" w:cstheme="minorHAnsi"/>
              <w:b/>
              <w:noProof/>
            </w:rPr>
            <w:instrText xml:space="preserve"> HYPERLINK \l "_Toc8837273"</w:instrText>
          </w:r>
          <w:r>
            <w:rPr>
              <w:rStyle w:val="Collegamentoipertestuale"/>
              <w:rFonts w:asciiTheme="minorHAnsi" w:hAnsiTheme="minorHAnsi" w:cstheme="minorHAnsi"/>
              <w:b/>
              <w:noProof/>
            </w:rPr>
            <w:instrText xml:space="preserve"> </w:instrText>
          </w:r>
          <w:r w:rsidR="00C00613">
            <w:rPr>
              <w:rStyle w:val="Collegamentoipertestuale"/>
              <w:rFonts w:asciiTheme="minorHAnsi" w:hAnsiTheme="minorHAnsi" w:cstheme="minorHAnsi"/>
              <w:b/>
              <w:noProof/>
            </w:rPr>
          </w:r>
          <w:r>
            <w:rPr>
              <w:rStyle w:val="Collegamentoipertestuale"/>
              <w:rFonts w:asciiTheme="minorHAnsi" w:hAnsiTheme="minorHAnsi" w:cstheme="minorHAnsi"/>
              <w:b/>
              <w:noProof/>
            </w:rPr>
            <w:fldChar w:fldCharType="separate"/>
          </w:r>
          <w:r w:rsidR="00F87038" w:rsidRPr="003A17E4">
            <w:rPr>
              <w:rStyle w:val="Collegamentoipertestuale"/>
              <w:rFonts w:asciiTheme="minorHAnsi" w:hAnsiTheme="minorHAnsi" w:cstheme="minorHAnsi"/>
              <w:b/>
              <w:noProof/>
            </w:rPr>
            <w:t>Articolo 18</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_Toc8837273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39</w:t>
          </w:r>
          <w:r w:rsidR="00F87038" w:rsidRPr="003A17E4">
            <w:rPr>
              <w:rFonts w:asciiTheme="minorHAnsi" w:hAnsiTheme="minorHAnsi" w:cstheme="minorHAnsi"/>
              <w:b/>
              <w:noProof/>
              <w:webHidden/>
            </w:rPr>
            <w:fldChar w:fldCharType="end"/>
          </w:r>
          <w:r>
            <w:rPr>
              <w:rFonts w:asciiTheme="minorHAnsi" w:hAnsiTheme="minorHAnsi" w:cstheme="minorHAnsi"/>
              <w:b/>
              <w:noProof/>
            </w:rPr>
            <w:fldChar w:fldCharType="end"/>
          </w:r>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74" w:history="1">
            <w:r w:rsidR="00F87038" w:rsidRPr="003A17E4">
              <w:rPr>
                <w:rStyle w:val="Collegamentoipertestuale"/>
                <w:rFonts w:asciiTheme="minorHAnsi" w:hAnsiTheme="minorHAnsi" w:cstheme="minorHAnsi"/>
                <w:b/>
                <w:noProof/>
              </w:rPr>
              <w:t>Subappalto</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_Toc8837274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39</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75" w:history="1">
            <w:r w:rsidR="00F87038" w:rsidRPr="003A17E4">
              <w:rPr>
                <w:rStyle w:val="Collegamentoipertestuale"/>
                <w:rFonts w:asciiTheme="minorHAnsi" w:hAnsiTheme="minorHAnsi" w:cstheme="minorHAnsi"/>
                <w:b/>
                <w:noProof/>
              </w:rPr>
              <w:t>Articolo 19</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_Toc8837275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42</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76" w:history="1">
            <w:r w:rsidR="00F87038" w:rsidRPr="003A17E4">
              <w:rPr>
                <w:rStyle w:val="Collegamentoipertestuale"/>
                <w:rFonts w:asciiTheme="minorHAnsi" w:hAnsiTheme="minorHAnsi" w:cstheme="minorHAnsi"/>
                <w:b/>
                <w:noProof/>
              </w:rPr>
              <w:t>Accordo Bonario</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_Toc8837276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42</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77" w:history="1">
            <w:r w:rsidR="00F87038" w:rsidRPr="003A17E4">
              <w:rPr>
                <w:rStyle w:val="Collegamentoipertestuale"/>
                <w:rFonts w:asciiTheme="minorHAnsi" w:hAnsiTheme="minorHAnsi" w:cstheme="minorHAnsi"/>
                <w:b/>
                <w:noProof/>
              </w:rPr>
              <w:t>Articolo 20</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_Toc8837277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42</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78" w:history="1">
            <w:r w:rsidR="00F87038" w:rsidRPr="003A17E4">
              <w:rPr>
                <w:rStyle w:val="Collegamentoipertestuale"/>
                <w:rFonts w:asciiTheme="minorHAnsi" w:hAnsiTheme="minorHAnsi" w:cstheme="minorHAnsi"/>
                <w:b/>
                <w:noProof/>
              </w:rPr>
              <w:t>Foro competente</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_Toc8837278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42</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79" w:history="1">
            <w:r w:rsidR="00F87038" w:rsidRPr="003A17E4">
              <w:rPr>
                <w:rStyle w:val="Collegamentoipertestuale"/>
                <w:rFonts w:asciiTheme="minorHAnsi" w:hAnsiTheme="minorHAnsi" w:cstheme="minorHAnsi"/>
                <w:b/>
                <w:noProof/>
              </w:rPr>
              <w:t>Articolo 21</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_Toc8837279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43</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80" w:history="1">
            <w:r w:rsidR="00F87038" w:rsidRPr="003A17E4">
              <w:rPr>
                <w:rStyle w:val="Collegamentoipertestuale"/>
                <w:rFonts w:asciiTheme="minorHAnsi" w:hAnsiTheme="minorHAnsi" w:cstheme="minorHAnsi"/>
                <w:b/>
                <w:noProof/>
              </w:rPr>
              <w:t>Trattamento dei dati, consenso al trattamento</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_Toc8837280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43</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81" w:history="1">
            <w:r w:rsidR="00F87038" w:rsidRPr="003A17E4">
              <w:rPr>
                <w:rStyle w:val="Collegamentoipertestuale"/>
                <w:rFonts w:asciiTheme="minorHAnsi" w:hAnsiTheme="minorHAnsi" w:cstheme="minorHAnsi"/>
                <w:b/>
                <w:noProof/>
              </w:rPr>
              <w:t>Articolo 22</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_Toc8837281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44</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82" w:history="1">
            <w:r w:rsidR="00F87038" w:rsidRPr="003A17E4">
              <w:rPr>
                <w:rStyle w:val="Collegamentoipertestuale"/>
                <w:rFonts w:asciiTheme="minorHAnsi" w:hAnsiTheme="minorHAnsi" w:cstheme="minorHAnsi"/>
                <w:b/>
                <w:noProof/>
              </w:rPr>
              <w:t>Oneri fiscali e spese contrattuali</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_Toc8837282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44</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83" w:history="1">
            <w:r w:rsidR="00F87038" w:rsidRPr="003A17E4">
              <w:rPr>
                <w:rStyle w:val="Collegamentoipertestuale"/>
                <w:rFonts w:asciiTheme="minorHAnsi" w:hAnsiTheme="minorHAnsi" w:cstheme="minorHAnsi"/>
                <w:b/>
                <w:noProof/>
              </w:rPr>
              <w:t>Articolo 23</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_Toc8837283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45</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84" w:history="1">
            <w:r w:rsidR="00F87038" w:rsidRPr="003A17E4">
              <w:rPr>
                <w:rStyle w:val="Collegamentoipertestuale"/>
                <w:rFonts w:asciiTheme="minorHAnsi" w:hAnsiTheme="minorHAnsi" w:cstheme="minorHAnsi"/>
                <w:b/>
                <w:noProof/>
              </w:rPr>
              <w:t>Trasparenza</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_Toc8837284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45</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85" w:history="1">
            <w:r w:rsidR="00F87038" w:rsidRPr="003A17E4">
              <w:rPr>
                <w:rStyle w:val="Collegamentoipertestuale"/>
                <w:rFonts w:asciiTheme="minorHAnsi" w:hAnsiTheme="minorHAnsi" w:cstheme="minorHAnsi"/>
                <w:b/>
                <w:noProof/>
              </w:rPr>
              <w:t>Articolo 24</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_Toc8837285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46</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86" w:history="1">
            <w:r w:rsidR="00F87038" w:rsidRPr="003A17E4">
              <w:rPr>
                <w:rStyle w:val="Collegamentoipertestuale"/>
                <w:rFonts w:asciiTheme="minorHAnsi" w:hAnsiTheme="minorHAnsi" w:cstheme="minorHAnsi"/>
                <w:b/>
                <w:noProof/>
              </w:rPr>
              <w:t>Tracciabilità dei flussi finanziari</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_Toc8837286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46</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87" w:history="1">
            <w:r w:rsidR="00F87038" w:rsidRPr="003A17E4">
              <w:rPr>
                <w:rStyle w:val="Collegamentoipertestuale"/>
                <w:rFonts w:asciiTheme="minorHAnsi" w:hAnsiTheme="minorHAnsi" w:cstheme="minorHAnsi"/>
                <w:b/>
                <w:noProof/>
              </w:rPr>
              <w:t>Articolo 25</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_Toc8837287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48</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88" w:history="1">
            <w:r w:rsidR="00F87038" w:rsidRPr="003A17E4">
              <w:rPr>
                <w:rStyle w:val="Collegamentoipertestuale"/>
                <w:rFonts w:asciiTheme="minorHAnsi" w:hAnsiTheme="minorHAnsi" w:cstheme="minorHAnsi"/>
                <w:b/>
                <w:noProof/>
              </w:rPr>
              <w:t>Condizioni risolutive espresse</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_Toc8837288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48</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89" w:history="1">
            <w:r w:rsidR="00F87038" w:rsidRPr="003A17E4">
              <w:rPr>
                <w:rStyle w:val="Collegamentoipertestuale"/>
                <w:rFonts w:asciiTheme="minorHAnsi" w:hAnsiTheme="minorHAnsi" w:cstheme="minorHAnsi"/>
                <w:b/>
                <w:noProof/>
              </w:rPr>
              <w:t>Articolo 26</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_Toc8837289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49</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90" w:history="1">
            <w:r w:rsidR="00F87038" w:rsidRPr="003A17E4">
              <w:rPr>
                <w:rStyle w:val="Collegamentoipertestuale"/>
                <w:rFonts w:asciiTheme="minorHAnsi" w:hAnsiTheme="minorHAnsi" w:cstheme="minorHAnsi"/>
                <w:b/>
                <w:noProof/>
              </w:rPr>
              <w:t>Obblighi legati al Protocollo di Integrità di Roma Capitale, degli Enti del Gruppo Roma Capitale e di tutti gli organismi partecipati e al Protocollo di Intesa tra la Prefettura U.T.G. di Roma e Roma Capitale e di tutti gli organismi partecipati (c.d. Protocollo di Legalità)</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_Toc8837290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49</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91" w:history="1">
            <w:r w:rsidR="00F87038" w:rsidRPr="003A17E4">
              <w:rPr>
                <w:rStyle w:val="Collegamentoipertestuale"/>
                <w:rFonts w:asciiTheme="minorHAnsi" w:hAnsiTheme="minorHAnsi" w:cstheme="minorHAnsi"/>
                <w:b/>
                <w:noProof/>
              </w:rPr>
              <w:t>Articolo 27</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_Toc8837291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50</w:t>
            </w:r>
            <w:r w:rsidR="00F87038" w:rsidRPr="003A17E4">
              <w:rPr>
                <w:rFonts w:asciiTheme="minorHAnsi" w:hAnsiTheme="minorHAnsi" w:cstheme="minorHAnsi"/>
                <w:b/>
                <w:noProof/>
                <w:webHidden/>
              </w:rPr>
              <w:fldChar w:fldCharType="end"/>
            </w:r>
          </w:hyperlink>
        </w:p>
        <w:p w:rsidR="00B96E24" w:rsidRDefault="00B96E24">
          <w:pPr>
            <w:pStyle w:val="Sommario1"/>
            <w:tabs>
              <w:tab w:val="right" w:leader="dot" w:pos="7354"/>
            </w:tabs>
            <w:rPr>
              <w:rStyle w:val="Collegamentoipertestuale"/>
              <w:rFonts w:asciiTheme="minorHAnsi" w:hAnsiTheme="minorHAnsi" w:cstheme="minorHAnsi"/>
              <w:b/>
              <w:noProof/>
              <w:color w:val="auto"/>
              <w:u w:val="none"/>
            </w:rPr>
          </w:pPr>
          <w:r>
            <w:rPr>
              <w:rStyle w:val="Collegamentoipertestuale"/>
              <w:rFonts w:asciiTheme="minorHAnsi" w:hAnsiTheme="minorHAnsi" w:cstheme="minorHAnsi"/>
              <w:b/>
              <w:noProof/>
              <w:color w:val="auto"/>
              <w:u w:val="none"/>
            </w:rPr>
            <w:t>Codice Etico, di Comportamento, Programma Triennale per la Trasparenza e Piano Triennale Prevenzione della Corruzione………………………………………………….…</w:t>
          </w:r>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92" w:history="1">
            <w:r w:rsidR="00F87038" w:rsidRPr="003A17E4">
              <w:rPr>
                <w:rStyle w:val="Collegamentoipertestuale"/>
                <w:rFonts w:asciiTheme="minorHAnsi" w:hAnsiTheme="minorHAnsi" w:cstheme="minorHAnsi"/>
                <w:b/>
                <w:noProof/>
              </w:rPr>
              <w:t>Articolo 28</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_Toc8837292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51</w:t>
            </w:r>
            <w:r w:rsidR="00F87038" w:rsidRPr="003A17E4">
              <w:rPr>
                <w:rFonts w:asciiTheme="minorHAnsi" w:hAnsiTheme="minorHAnsi" w:cstheme="minorHAnsi"/>
                <w:b/>
                <w:noProof/>
                <w:webHidden/>
              </w:rPr>
              <w:fldChar w:fldCharType="end"/>
            </w:r>
          </w:hyperlink>
        </w:p>
        <w:p w:rsidR="00F87038" w:rsidRPr="003A17E4" w:rsidRDefault="004C1CBE">
          <w:pPr>
            <w:pStyle w:val="Sommario1"/>
            <w:tabs>
              <w:tab w:val="right" w:leader="dot" w:pos="7354"/>
            </w:tabs>
            <w:rPr>
              <w:rFonts w:asciiTheme="minorHAnsi" w:eastAsiaTheme="minorEastAsia" w:hAnsiTheme="minorHAnsi" w:cstheme="minorHAnsi"/>
              <w:b/>
              <w:noProof/>
              <w:color w:val="auto"/>
            </w:rPr>
          </w:pPr>
          <w:hyperlink w:anchor="_Toc8837293" w:history="1">
            <w:r w:rsidR="00F87038" w:rsidRPr="003A17E4">
              <w:rPr>
                <w:rStyle w:val="Collegamentoipertestuale"/>
                <w:rFonts w:asciiTheme="minorHAnsi" w:hAnsiTheme="minorHAnsi" w:cstheme="minorHAnsi"/>
                <w:b/>
                <w:noProof/>
              </w:rPr>
              <w:t>Clausola finale</w:t>
            </w:r>
            <w:r w:rsidR="00F87038" w:rsidRPr="003A17E4">
              <w:rPr>
                <w:rFonts w:asciiTheme="minorHAnsi" w:hAnsiTheme="minorHAnsi" w:cstheme="minorHAnsi"/>
                <w:b/>
                <w:noProof/>
                <w:webHidden/>
              </w:rPr>
              <w:tab/>
            </w:r>
            <w:r w:rsidR="00F87038" w:rsidRPr="003A17E4">
              <w:rPr>
                <w:rFonts w:asciiTheme="minorHAnsi" w:hAnsiTheme="minorHAnsi" w:cstheme="minorHAnsi"/>
                <w:b/>
                <w:noProof/>
                <w:webHidden/>
              </w:rPr>
              <w:fldChar w:fldCharType="begin"/>
            </w:r>
            <w:r w:rsidR="00F87038" w:rsidRPr="003A17E4">
              <w:rPr>
                <w:rFonts w:asciiTheme="minorHAnsi" w:hAnsiTheme="minorHAnsi" w:cstheme="minorHAnsi"/>
                <w:b/>
                <w:noProof/>
                <w:webHidden/>
              </w:rPr>
              <w:instrText xml:space="preserve"> PAGEREF _Toc8837293 \h </w:instrText>
            </w:r>
            <w:r w:rsidR="00F87038" w:rsidRPr="003A17E4">
              <w:rPr>
                <w:rFonts w:asciiTheme="minorHAnsi" w:hAnsiTheme="minorHAnsi" w:cstheme="minorHAnsi"/>
                <w:b/>
                <w:noProof/>
                <w:webHidden/>
              </w:rPr>
            </w:r>
            <w:r w:rsidR="00F87038" w:rsidRPr="003A17E4">
              <w:rPr>
                <w:rFonts w:asciiTheme="minorHAnsi" w:hAnsiTheme="minorHAnsi" w:cstheme="minorHAnsi"/>
                <w:b/>
                <w:noProof/>
                <w:webHidden/>
              </w:rPr>
              <w:fldChar w:fldCharType="separate"/>
            </w:r>
            <w:r w:rsidR="00CA0113">
              <w:rPr>
                <w:rFonts w:asciiTheme="minorHAnsi" w:hAnsiTheme="minorHAnsi" w:cstheme="minorHAnsi"/>
                <w:b/>
                <w:noProof/>
                <w:webHidden/>
              </w:rPr>
              <w:t>51</w:t>
            </w:r>
            <w:r w:rsidR="00F87038" w:rsidRPr="003A17E4">
              <w:rPr>
                <w:rFonts w:asciiTheme="minorHAnsi" w:hAnsiTheme="minorHAnsi" w:cstheme="minorHAnsi"/>
                <w:b/>
                <w:noProof/>
                <w:webHidden/>
              </w:rPr>
              <w:fldChar w:fldCharType="end"/>
            </w:r>
          </w:hyperlink>
        </w:p>
        <w:p w:rsidR="00AE6406" w:rsidRPr="00A61EDE" w:rsidRDefault="00457A27" w:rsidP="004416C6">
          <w:pPr>
            <w:pStyle w:val="Sommario1"/>
            <w:tabs>
              <w:tab w:val="right" w:leader="dot" w:pos="8819"/>
            </w:tabs>
            <w:spacing w:line="566" w:lineRule="exact"/>
            <w:ind w:left="28" w:hanging="11"/>
            <w:rPr>
              <w:rFonts w:ascii="Times New Roman" w:hAnsi="Times New Roman" w:cs="Times New Roman"/>
              <w:sz w:val="24"/>
              <w:szCs w:val="24"/>
            </w:rPr>
          </w:pPr>
          <w:r w:rsidRPr="003A17E4">
            <w:rPr>
              <w:rFonts w:asciiTheme="minorHAnsi" w:hAnsiTheme="minorHAnsi" w:cstheme="minorHAnsi"/>
              <w:b/>
            </w:rPr>
            <w:fldChar w:fldCharType="end"/>
          </w:r>
        </w:p>
      </w:sdtContent>
    </w:sdt>
    <w:p w:rsidR="00AE6406" w:rsidRDefault="00457A27" w:rsidP="004416C6">
      <w:pPr>
        <w:spacing w:after="0" w:line="566" w:lineRule="exact"/>
        <w:ind w:left="0" w:firstLine="0"/>
        <w:jc w:val="left"/>
      </w:pPr>
      <w:r>
        <w:lastRenderedPageBreak/>
        <w:t xml:space="preserve"> </w:t>
      </w:r>
    </w:p>
    <w:p w:rsidR="00AE6406" w:rsidRDefault="00457A27" w:rsidP="004416C6">
      <w:pPr>
        <w:spacing w:after="0" w:line="566" w:lineRule="exact"/>
        <w:ind w:left="0" w:firstLine="0"/>
        <w:jc w:val="left"/>
        <w:rPr>
          <w:rFonts w:ascii="Calibri" w:eastAsia="Calibri" w:hAnsi="Calibri" w:cs="Calibri"/>
          <w:sz w:val="22"/>
        </w:rPr>
      </w:pPr>
      <w:r>
        <w:rPr>
          <w:rFonts w:ascii="Calibri" w:eastAsia="Calibri" w:hAnsi="Calibri" w:cs="Calibri"/>
          <w:sz w:val="22"/>
        </w:rPr>
        <w:t xml:space="preserve"> </w:t>
      </w:r>
    </w:p>
    <w:p w:rsidR="003D1895" w:rsidRDefault="003D1895" w:rsidP="004416C6">
      <w:pPr>
        <w:spacing w:after="0" w:line="566" w:lineRule="exact"/>
        <w:ind w:left="0" w:firstLine="0"/>
        <w:jc w:val="left"/>
        <w:rPr>
          <w:rFonts w:ascii="Calibri" w:eastAsia="Calibri" w:hAnsi="Calibri" w:cs="Calibri"/>
          <w:sz w:val="22"/>
        </w:rPr>
      </w:pPr>
    </w:p>
    <w:p w:rsidR="00AE6406" w:rsidRDefault="00457A27" w:rsidP="004416C6">
      <w:pPr>
        <w:spacing w:after="112" w:line="566" w:lineRule="exact"/>
        <w:ind w:right="4"/>
        <w:jc w:val="center"/>
      </w:pPr>
      <w:r>
        <w:rPr>
          <w:b/>
        </w:rPr>
        <w:t xml:space="preserve">SCHEMA DI </w:t>
      </w:r>
      <w:r w:rsidR="00411913">
        <w:rPr>
          <w:b/>
        </w:rPr>
        <w:t>CONTRATTO</w:t>
      </w:r>
      <w:r>
        <w:rPr>
          <w:b/>
        </w:rPr>
        <w:t xml:space="preserve"> </w:t>
      </w:r>
    </w:p>
    <w:p w:rsidR="00BD5460" w:rsidRPr="00306168" w:rsidRDefault="00306168" w:rsidP="004416C6">
      <w:pPr>
        <w:spacing w:after="112" w:line="566" w:lineRule="exact"/>
        <w:ind w:right="3"/>
        <w:rPr>
          <w:b/>
          <w:szCs w:val="24"/>
        </w:rPr>
      </w:pPr>
      <w:r w:rsidRPr="00306168">
        <w:rPr>
          <w:b/>
          <w:szCs w:val="24"/>
        </w:rPr>
        <w:t>PER L’AFFIDAMENTO DEL</w:t>
      </w:r>
      <w:r w:rsidR="002F23BC">
        <w:rPr>
          <w:b/>
          <w:szCs w:val="24"/>
        </w:rPr>
        <w:t xml:space="preserve"> SERVIZIO DI NOLO E TRASPORTO DI CASSONI E COMPATTATORI SCARRABILI E SERVIZI ACCESSORI</w:t>
      </w:r>
      <w:r w:rsidR="00947998">
        <w:rPr>
          <w:b/>
          <w:szCs w:val="24"/>
        </w:rPr>
        <w:t xml:space="preserve">, </w:t>
      </w:r>
      <w:r w:rsidR="00C104F8">
        <w:rPr>
          <w:b/>
          <w:szCs w:val="24"/>
        </w:rPr>
        <w:t>PER UN PERIODO DI 24 (VE</w:t>
      </w:r>
      <w:r w:rsidR="00680D04" w:rsidRPr="00680D04">
        <w:rPr>
          <w:b/>
          <w:szCs w:val="24"/>
        </w:rPr>
        <w:t>NTIQUATTRO) MESI</w:t>
      </w:r>
      <w:r w:rsidR="002F23BC">
        <w:rPr>
          <w:b/>
          <w:szCs w:val="24"/>
        </w:rPr>
        <w:t>.</w:t>
      </w:r>
    </w:p>
    <w:p w:rsidR="005C1FB9" w:rsidRPr="004F6DE3" w:rsidRDefault="00457A27" w:rsidP="004416C6">
      <w:pPr>
        <w:spacing w:after="112" w:line="566" w:lineRule="exact"/>
        <w:ind w:right="3"/>
        <w:jc w:val="center"/>
        <w:rPr>
          <w:sz w:val="22"/>
        </w:rPr>
      </w:pPr>
      <w:r w:rsidRPr="004F6DE3">
        <w:rPr>
          <w:b/>
          <w:sz w:val="22"/>
        </w:rPr>
        <w:t>TRA</w:t>
      </w:r>
      <w:r w:rsidRPr="004F6DE3">
        <w:rPr>
          <w:sz w:val="22"/>
        </w:rPr>
        <w:t xml:space="preserve"> </w:t>
      </w:r>
    </w:p>
    <w:p w:rsidR="00AE6406" w:rsidRDefault="00B25405" w:rsidP="004416C6">
      <w:pPr>
        <w:spacing w:after="120" w:line="566" w:lineRule="exact"/>
        <w:ind w:left="-5"/>
      </w:pPr>
      <w:r w:rsidRPr="00791ABA">
        <w:rPr>
          <w:szCs w:val="24"/>
        </w:rPr>
        <w:t>AMA S.p.A.,</w:t>
      </w:r>
      <w:r w:rsidRPr="00E7487D">
        <w:rPr>
          <w:szCs w:val="24"/>
        </w:rPr>
        <w:t xml:space="preserve"> con sede le</w:t>
      </w:r>
      <w:r>
        <w:rPr>
          <w:szCs w:val="24"/>
        </w:rPr>
        <w:t xml:space="preserve">gale in Roma, Via </w:t>
      </w:r>
      <w:permStart w:id="938545774" w:edGrp="everyone"/>
      <w:r>
        <w:rPr>
          <w:szCs w:val="24"/>
        </w:rPr>
        <w:t>________</w:t>
      </w:r>
      <w:permEnd w:id="938545774"/>
      <w:r w:rsidRPr="00E7487D">
        <w:rPr>
          <w:szCs w:val="24"/>
        </w:rPr>
        <w:t>, telefono n</w:t>
      </w:r>
      <w:r w:rsidR="00D06B9E">
        <w:rPr>
          <w:szCs w:val="24"/>
        </w:rPr>
        <w:t xml:space="preserve">. </w:t>
      </w:r>
      <w:permStart w:id="131811896" w:edGrp="everyone"/>
      <w:r w:rsidR="00D06B9E">
        <w:rPr>
          <w:szCs w:val="24"/>
        </w:rPr>
        <w:t>______</w:t>
      </w:r>
      <w:permEnd w:id="131811896"/>
      <w:r w:rsidRPr="00E7487D">
        <w:rPr>
          <w:szCs w:val="24"/>
        </w:rPr>
        <w:t>, C.F.</w:t>
      </w:r>
      <w:permStart w:id="1234378178" w:edGrp="everyone"/>
      <w:r w:rsidRPr="00E7487D">
        <w:rPr>
          <w:szCs w:val="24"/>
        </w:rPr>
        <w:t>__________________</w:t>
      </w:r>
      <w:permEnd w:id="1234378178"/>
      <w:r w:rsidRPr="00E7487D">
        <w:rPr>
          <w:szCs w:val="24"/>
        </w:rPr>
        <w:t>, in persona del</w:t>
      </w:r>
      <w:r>
        <w:rPr>
          <w:szCs w:val="24"/>
        </w:rPr>
        <w:t xml:space="preserve"> </w:t>
      </w:r>
      <w:permStart w:id="1986351138" w:edGrp="everyone"/>
      <w:r>
        <w:rPr>
          <w:szCs w:val="24"/>
        </w:rPr>
        <w:t>________________</w:t>
      </w:r>
      <w:permEnd w:id="1986351138"/>
      <w:r>
        <w:rPr>
          <w:szCs w:val="24"/>
        </w:rPr>
        <w:t>, giusti i poteri conferiti</w:t>
      </w:r>
      <w:r w:rsidRPr="00E7487D">
        <w:rPr>
          <w:szCs w:val="24"/>
        </w:rPr>
        <w:t xml:space="preserve">, domiciliata ai fini del presente atto presso la sede legale (di seguito, per brevità, anche </w:t>
      </w:r>
      <w:r w:rsidRPr="00791ABA">
        <w:rPr>
          <w:szCs w:val="24"/>
        </w:rPr>
        <w:t>“</w:t>
      </w:r>
      <w:r w:rsidRPr="00E7487D">
        <w:rPr>
          <w:b/>
          <w:i/>
          <w:szCs w:val="24"/>
        </w:rPr>
        <w:t>AMA</w:t>
      </w:r>
      <w:r w:rsidRPr="00791ABA">
        <w:rPr>
          <w:szCs w:val="24"/>
        </w:rPr>
        <w:t>”</w:t>
      </w:r>
      <w:r w:rsidRPr="00E7487D">
        <w:rPr>
          <w:szCs w:val="24"/>
        </w:rPr>
        <w:t>)</w:t>
      </w:r>
    </w:p>
    <w:p w:rsidR="00AE6406" w:rsidRPr="004F6DE3" w:rsidRDefault="00457A27" w:rsidP="004416C6">
      <w:pPr>
        <w:spacing w:after="112" w:line="566" w:lineRule="exact"/>
        <w:ind w:right="4"/>
        <w:jc w:val="center"/>
        <w:rPr>
          <w:sz w:val="22"/>
          <w:szCs w:val="24"/>
        </w:rPr>
      </w:pPr>
      <w:r w:rsidRPr="004F6DE3">
        <w:rPr>
          <w:b/>
          <w:sz w:val="22"/>
          <w:szCs w:val="24"/>
        </w:rPr>
        <w:t xml:space="preserve">E </w:t>
      </w:r>
    </w:p>
    <w:p w:rsidR="00AE6406" w:rsidRDefault="00457A27" w:rsidP="004416C6">
      <w:pPr>
        <w:spacing w:line="566" w:lineRule="exact"/>
        <w:ind w:left="-5"/>
      </w:pPr>
      <w:r>
        <w:t xml:space="preserve">la </w:t>
      </w:r>
      <w:permStart w:id="631258970" w:edGrp="everyone"/>
      <w:r>
        <w:t>______________</w:t>
      </w:r>
      <w:permEnd w:id="631258970"/>
      <w:r>
        <w:t xml:space="preserve">, con sede legale in </w:t>
      </w:r>
      <w:permStart w:id="818681077" w:edGrp="everyone"/>
      <w:r>
        <w:t>____________________</w:t>
      </w:r>
      <w:permEnd w:id="818681077"/>
      <w:r>
        <w:t xml:space="preserve">, Via </w:t>
      </w:r>
      <w:permStart w:id="931217016" w:edGrp="everyone"/>
      <w:r>
        <w:t>_____________</w:t>
      </w:r>
      <w:permEnd w:id="931217016"/>
      <w:r>
        <w:t>, capitale sociale Euro</w:t>
      </w:r>
      <w:permStart w:id="324409755" w:edGrp="everyone"/>
      <w:r>
        <w:t>__________________</w:t>
      </w:r>
      <w:permEnd w:id="324409755"/>
      <w:r>
        <w:t xml:space="preserve">, iscritta al Registro delle Imprese presso la C.C.I.A.A. di </w:t>
      </w:r>
      <w:permStart w:id="1822297708" w:edGrp="everyone"/>
      <w:r>
        <w:t>___________</w:t>
      </w:r>
      <w:permEnd w:id="1822297708"/>
      <w:r>
        <w:t xml:space="preserve"> al n. e C.F. </w:t>
      </w:r>
      <w:permStart w:id="1680549902" w:edGrp="everyone"/>
      <w:r>
        <w:t>_____________</w:t>
      </w:r>
      <w:permEnd w:id="1680549902"/>
      <w:r>
        <w:t xml:space="preserve">, P. IVA </w:t>
      </w:r>
      <w:permStart w:id="953943718" w:edGrp="everyone"/>
      <w:r>
        <w:t>__________________</w:t>
      </w:r>
      <w:permEnd w:id="953943718"/>
      <w:r>
        <w:t xml:space="preserve">, domiciliata ai fini del presente atto in </w:t>
      </w:r>
      <w:permStart w:id="911281670" w:edGrp="everyone"/>
      <w:r>
        <w:t>_____________________</w:t>
      </w:r>
      <w:permEnd w:id="911281670"/>
      <w:r>
        <w:t xml:space="preserve">, Via </w:t>
      </w:r>
      <w:permStart w:id="1755281561" w:edGrp="everyone"/>
      <w:r>
        <w:t>_______________</w:t>
      </w:r>
      <w:permEnd w:id="1755281561"/>
      <w:r>
        <w:t>, in persona del</w:t>
      </w:r>
      <w:permStart w:id="615936665" w:edGrp="everyone"/>
      <w:r>
        <w:t>____________</w:t>
      </w:r>
      <w:permEnd w:id="615936665"/>
      <w:r w:rsidR="00306168">
        <w:t xml:space="preserve"> e legale rappresentante</w:t>
      </w:r>
      <w:r w:rsidR="00CF0A34">
        <w:t xml:space="preserve"> </w:t>
      </w:r>
      <w:permStart w:id="648422699" w:edGrp="everyone"/>
      <w:r w:rsidR="00CF0A34">
        <w:t>____________________</w:t>
      </w:r>
      <w:permEnd w:id="648422699"/>
      <w:r w:rsidR="00CF0A34">
        <w:t xml:space="preserve">, (di </w:t>
      </w:r>
      <w:r>
        <w:t>seguito</w:t>
      </w:r>
      <w:r w:rsidR="00CF0A34">
        <w:t>,</w:t>
      </w:r>
      <w:r>
        <w:t xml:space="preserve"> per brevità</w:t>
      </w:r>
      <w:r w:rsidR="00CF0A34">
        <w:t>,</w:t>
      </w:r>
      <w:r>
        <w:t xml:space="preserve"> anche “</w:t>
      </w:r>
      <w:r>
        <w:rPr>
          <w:b/>
          <w:i/>
        </w:rPr>
        <w:t>Fornitore</w:t>
      </w:r>
      <w:r>
        <w:t xml:space="preserve">”); </w:t>
      </w:r>
    </w:p>
    <w:p w:rsidR="00AE6406" w:rsidRPr="004F6DE3" w:rsidRDefault="00457A27" w:rsidP="004416C6">
      <w:pPr>
        <w:spacing w:after="112" w:line="566" w:lineRule="exact"/>
        <w:ind w:right="6"/>
        <w:jc w:val="center"/>
        <w:rPr>
          <w:sz w:val="22"/>
          <w:szCs w:val="24"/>
        </w:rPr>
      </w:pPr>
      <w:r w:rsidRPr="004F6DE3">
        <w:rPr>
          <w:b/>
          <w:sz w:val="22"/>
          <w:szCs w:val="24"/>
        </w:rPr>
        <w:t xml:space="preserve">OPPURE </w:t>
      </w:r>
    </w:p>
    <w:p w:rsidR="00AE6406" w:rsidRDefault="00457A27" w:rsidP="004416C6">
      <w:pPr>
        <w:spacing w:after="204" w:line="566" w:lineRule="exact"/>
        <w:ind w:left="-5"/>
      </w:pPr>
      <w:r>
        <w:t xml:space="preserve">- </w:t>
      </w:r>
      <w:permStart w:id="52782513" w:edGrp="everyone"/>
      <w:r>
        <w:t>_____</w:t>
      </w:r>
      <w:permEnd w:id="52782513"/>
      <w:r>
        <w:t xml:space="preserve">, sede legale in </w:t>
      </w:r>
      <w:permStart w:id="1524456469" w:edGrp="everyone"/>
      <w:r>
        <w:t>___</w:t>
      </w:r>
      <w:permEnd w:id="1524456469"/>
      <w:r>
        <w:t xml:space="preserve">, Via </w:t>
      </w:r>
      <w:permStart w:id="624887988" w:edGrp="everyone"/>
      <w:r>
        <w:t>___</w:t>
      </w:r>
      <w:permEnd w:id="624887988"/>
      <w:r>
        <w:t xml:space="preserve">, capitale sociale Euro </w:t>
      </w:r>
      <w:permStart w:id="1569789104" w:edGrp="everyone"/>
      <w:r>
        <w:t>___</w:t>
      </w:r>
      <w:permEnd w:id="1569789104"/>
      <w:r>
        <w:t xml:space="preserve">, iscritta al Registro delle Imprese di </w:t>
      </w:r>
      <w:permStart w:id="930299345" w:edGrp="everyone"/>
      <w:r>
        <w:t xml:space="preserve">___ </w:t>
      </w:r>
      <w:permEnd w:id="930299345"/>
      <w:r>
        <w:t xml:space="preserve">al n. </w:t>
      </w:r>
      <w:permStart w:id="2006188831" w:edGrp="everyone"/>
      <w:r>
        <w:t>___</w:t>
      </w:r>
      <w:permEnd w:id="2006188831"/>
      <w:r>
        <w:t xml:space="preserve">, P. IVA </w:t>
      </w:r>
      <w:permStart w:id="1720657998" w:edGrp="everyone"/>
      <w:r>
        <w:t>___</w:t>
      </w:r>
      <w:permEnd w:id="1720657998"/>
      <w:r>
        <w:t xml:space="preserve">, domiciliata ai fini del </w:t>
      </w:r>
      <w:r>
        <w:lastRenderedPageBreak/>
        <w:t xml:space="preserve">presente atto in </w:t>
      </w:r>
      <w:permStart w:id="1335051460" w:edGrp="everyone"/>
      <w:r>
        <w:t>___</w:t>
      </w:r>
      <w:permEnd w:id="1335051460"/>
      <w:r>
        <w:t xml:space="preserve">, Via </w:t>
      </w:r>
      <w:permStart w:id="956501537" w:edGrp="everyone"/>
      <w:r>
        <w:t>___</w:t>
      </w:r>
      <w:permEnd w:id="956501537"/>
      <w:r>
        <w:t xml:space="preserve">, in persona del </w:t>
      </w:r>
      <w:permStart w:id="1292659397" w:edGrp="everyone"/>
      <w:r>
        <w:t>___</w:t>
      </w:r>
      <w:permEnd w:id="1292659397"/>
      <w:r>
        <w:t xml:space="preserve"> e legale rappresentante </w:t>
      </w:r>
      <w:permStart w:id="1551043289" w:edGrp="everyone"/>
      <w:r>
        <w:t>___</w:t>
      </w:r>
      <w:permEnd w:id="1551043289"/>
      <w:r>
        <w:t xml:space="preserve">, nella sua qualità di impresa mandataria capo-gruppo del Raggruppamento Temporaneo tra, oltre alla stessa, la mandante </w:t>
      </w:r>
      <w:permStart w:id="755006109" w:edGrp="everyone"/>
      <w:r>
        <w:t>___</w:t>
      </w:r>
      <w:permEnd w:id="755006109"/>
      <w:r>
        <w:t xml:space="preserve">, sede legale in </w:t>
      </w:r>
      <w:permStart w:id="908271295" w:edGrp="everyone"/>
      <w:r>
        <w:t>___</w:t>
      </w:r>
      <w:permEnd w:id="908271295"/>
      <w:r>
        <w:t xml:space="preserve">, Via </w:t>
      </w:r>
      <w:permStart w:id="870981227" w:edGrp="everyone"/>
      <w:r>
        <w:t>___</w:t>
      </w:r>
      <w:permEnd w:id="870981227"/>
      <w:r>
        <w:t xml:space="preserve">, capitale sociale Euro </w:t>
      </w:r>
      <w:permStart w:id="869950208" w:edGrp="everyone"/>
      <w:r>
        <w:t>___</w:t>
      </w:r>
      <w:permEnd w:id="869950208"/>
      <w:r>
        <w:t xml:space="preserve">, iscritta al Registro delle Imprese di </w:t>
      </w:r>
      <w:permStart w:id="1557688766" w:edGrp="everyone"/>
      <w:r>
        <w:t>___</w:t>
      </w:r>
      <w:permEnd w:id="1557688766"/>
      <w:r>
        <w:t xml:space="preserve"> al n. </w:t>
      </w:r>
      <w:permStart w:id="534259381" w:edGrp="everyone"/>
      <w:r>
        <w:t>___</w:t>
      </w:r>
      <w:permEnd w:id="534259381"/>
      <w:r>
        <w:t xml:space="preserve">, P. IVA </w:t>
      </w:r>
      <w:permStart w:id="407328276" w:edGrp="everyone"/>
      <w:r>
        <w:t>___</w:t>
      </w:r>
      <w:permEnd w:id="407328276"/>
      <w:r>
        <w:t xml:space="preserve">, domiciliata ai fini del presente atto in </w:t>
      </w:r>
      <w:permStart w:id="1793856882" w:edGrp="everyone"/>
      <w:r>
        <w:t>___</w:t>
      </w:r>
      <w:permEnd w:id="1793856882"/>
      <w:r>
        <w:t xml:space="preserve">, via </w:t>
      </w:r>
      <w:permStart w:id="1439113706" w:edGrp="everyone"/>
      <w:r>
        <w:t>___</w:t>
      </w:r>
      <w:permEnd w:id="1439113706"/>
      <w:r>
        <w:t xml:space="preserve">, e  la mandante </w:t>
      </w:r>
      <w:permStart w:id="1152480985" w:edGrp="everyone"/>
      <w:r>
        <w:t>___</w:t>
      </w:r>
      <w:permEnd w:id="1152480985"/>
      <w:r>
        <w:t xml:space="preserve">, sede legale in </w:t>
      </w:r>
      <w:permStart w:id="74452281" w:edGrp="everyone"/>
      <w:r>
        <w:t>___</w:t>
      </w:r>
      <w:permEnd w:id="74452281"/>
      <w:r>
        <w:t xml:space="preserve">, Via </w:t>
      </w:r>
      <w:permStart w:id="246442795" w:edGrp="everyone"/>
      <w:r>
        <w:t>___</w:t>
      </w:r>
      <w:permEnd w:id="246442795"/>
      <w:r>
        <w:t xml:space="preserve">, capitale sociale Euro </w:t>
      </w:r>
      <w:permStart w:id="946149415" w:edGrp="everyone"/>
      <w:r>
        <w:t>___</w:t>
      </w:r>
      <w:permEnd w:id="946149415"/>
      <w:r>
        <w:t xml:space="preserve">, iscritta al Registro delle Imprese di </w:t>
      </w:r>
      <w:permStart w:id="934226594" w:edGrp="everyone"/>
      <w:r>
        <w:t>___</w:t>
      </w:r>
      <w:permEnd w:id="934226594"/>
      <w:r>
        <w:t xml:space="preserve"> al n. </w:t>
      </w:r>
      <w:permStart w:id="2134339641" w:edGrp="everyone"/>
      <w:r>
        <w:t>___</w:t>
      </w:r>
      <w:permEnd w:id="2134339641"/>
      <w:r>
        <w:t xml:space="preserve">, P. IVA </w:t>
      </w:r>
      <w:permStart w:id="1008681399" w:edGrp="everyone"/>
      <w:r>
        <w:t>___</w:t>
      </w:r>
      <w:permEnd w:id="1008681399"/>
      <w:r>
        <w:t xml:space="preserve">, domiciliata ai fini del presente atto in </w:t>
      </w:r>
      <w:permStart w:id="894640207" w:edGrp="everyone"/>
      <w:r>
        <w:t>___</w:t>
      </w:r>
      <w:permEnd w:id="894640207"/>
      <w:r>
        <w:t xml:space="preserve">, via </w:t>
      </w:r>
      <w:permStart w:id="694577570" w:edGrp="everyone"/>
      <w:r>
        <w:t>___</w:t>
      </w:r>
      <w:permEnd w:id="694577570"/>
      <w:r>
        <w:t xml:space="preserve">, giusta mandato collettivo speciale con rappresentanza autenticato dal notaio in </w:t>
      </w:r>
      <w:permStart w:id="977107577" w:edGrp="everyone"/>
      <w:r>
        <w:t>___</w:t>
      </w:r>
      <w:permEnd w:id="977107577"/>
      <w:r>
        <w:t>, dott.</w:t>
      </w:r>
      <w:r w:rsidR="00CF0A34">
        <w:t xml:space="preserve"> </w:t>
      </w:r>
      <w:permStart w:id="424246747" w:edGrp="everyone"/>
      <w:r w:rsidR="00CF0A34">
        <w:t>___ ___</w:t>
      </w:r>
      <w:permEnd w:id="424246747"/>
      <w:r w:rsidR="00CF0A34">
        <w:t xml:space="preserve">, repertorio n. </w:t>
      </w:r>
      <w:permStart w:id="671166614" w:edGrp="everyone"/>
      <w:r w:rsidR="00CF0A34">
        <w:t xml:space="preserve">___ </w:t>
      </w:r>
      <w:permEnd w:id="671166614"/>
      <w:r w:rsidR="00CF0A34">
        <w:t>(di</w:t>
      </w:r>
      <w:r>
        <w:t xml:space="preserve"> seguito</w:t>
      </w:r>
      <w:r w:rsidR="00CF0A34">
        <w:t>,</w:t>
      </w:r>
      <w:r>
        <w:t xml:space="preserve"> per brevità</w:t>
      </w:r>
      <w:r w:rsidR="00CF0A34">
        <w:t>,</w:t>
      </w:r>
      <w:r>
        <w:t xml:space="preserve"> anche “</w:t>
      </w:r>
      <w:r w:rsidRPr="00B25405">
        <w:rPr>
          <w:b/>
          <w:i/>
        </w:rPr>
        <w:t>Fornitore</w:t>
      </w:r>
      <w:r>
        <w:t xml:space="preserve">”) </w:t>
      </w:r>
    </w:p>
    <w:p w:rsidR="00AE6406" w:rsidRDefault="00457A27" w:rsidP="004416C6">
      <w:pPr>
        <w:spacing w:after="112" w:line="566" w:lineRule="exact"/>
        <w:ind w:right="6"/>
        <w:jc w:val="center"/>
      </w:pPr>
      <w:r>
        <w:rPr>
          <w:b/>
        </w:rPr>
        <w:t xml:space="preserve">PREMESSO CHE </w:t>
      </w:r>
    </w:p>
    <w:p w:rsidR="00AE6406" w:rsidRDefault="00B25405" w:rsidP="004416C6">
      <w:pPr>
        <w:numPr>
          <w:ilvl w:val="0"/>
          <w:numId w:val="1"/>
        </w:numPr>
        <w:spacing w:line="566" w:lineRule="exact"/>
        <w:ind w:hanging="283"/>
      </w:pPr>
      <w:r>
        <w:t>AMA</w:t>
      </w:r>
      <w:r w:rsidR="00457A27">
        <w:t>, Società a capitale interamente pubblico di Roma Capitale, svolge per Roma Capitale tutte le attività riconducibili ai servizi pubblici locali previsti in materia ambientale, funeraria, di servizi urbani e territoriali, di servizi industriali al terri</w:t>
      </w:r>
      <w:r w:rsidR="004416C6">
        <w:t>torio e delle pulizie in genere;</w:t>
      </w:r>
    </w:p>
    <w:p w:rsidR="00AE6406" w:rsidRDefault="00457A27" w:rsidP="004416C6">
      <w:pPr>
        <w:numPr>
          <w:ilvl w:val="0"/>
          <w:numId w:val="1"/>
        </w:numPr>
        <w:spacing w:line="566" w:lineRule="exact"/>
        <w:ind w:hanging="283"/>
      </w:pPr>
      <w:r>
        <w:t xml:space="preserve">AMA, </w:t>
      </w:r>
      <w:r w:rsidR="00AE3746" w:rsidRPr="007777F1">
        <w:rPr>
          <w:szCs w:val="24"/>
        </w:rPr>
        <w:t xml:space="preserve">con </w:t>
      </w:r>
      <w:r w:rsidR="002F23BC">
        <w:rPr>
          <w:szCs w:val="24"/>
        </w:rPr>
        <w:t>Determinazione n. 7</w:t>
      </w:r>
      <w:r w:rsidR="00C35B2B">
        <w:rPr>
          <w:szCs w:val="24"/>
        </w:rPr>
        <w:t>-201</w:t>
      </w:r>
      <w:r w:rsidR="002F23BC">
        <w:rPr>
          <w:szCs w:val="24"/>
        </w:rPr>
        <w:t>9</w:t>
      </w:r>
      <w:r w:rsidR="0028478B">
        <w:t xml:space="preserve">, </w:t>
      </w:r>
      <w:r>
        <w:t xml:space="preserve">ha ravvisato la necessità di procedere </w:t>
      </w:r>
      <w:r w:rsidR="00AE3746" w:rsidRPr="007777F1">
        <w:rPr>
          <w:szCs w:val="24"/>
        </w:rPr>
        <w:t>all</w:t>
      </w:r>
      <w:r w:rsidR="00494283">
        <w:rPr>
          <w:szCs w:val="24"/>
        </w:rPr>
        <w:t>’</w:t>
      </w:r>
      <w:r w:rsidR="00AE3746" w:rsidRPr="007777F1">
        <w:rPr>
          <w:szCs w:val="24"/>
        </w:rPr>
        <w:t>a</w:t>
      </w:r>
      <w:r w:rsidR="00494283">
        <w:rPr>
          <w:szCs w:val="24"/>
        </w:rPr>
        <w:t xml:space="preserve">ffidamento </w:t>
      </w:r>
      <w:r w:rsidR="00AE3746">
        <w:rPr>
          <w:szCs w:val="24"/>
        </w:rPr>
        <w:t>del</w:t>
      </w:r>
      <w:r w:rsidR="002F23BC">
        <w:rPr>
          <w:szCs w:val="24"/>
        </w:rPr>
        <w:t xml:space="preserve"> </w:t>
      </w:r>
      <w:r>
        <w:t>“</w:t>
      </w:r>
      <w:r w:rsidR="002F23BC">
        <w:t xml:space="preserve">Servizio di nolo e trasporto di cassoni e compattatori </w:t>
      </w:r>
      <w:proofErr w:type="spellStart"/>
      <w:r w:rsidR="002F23BC">
        <w:t>scarrabili</w:t>
      </w:r>
      <w:proofErr w:type="spellEnd"/>
      <w:r w:rsidR="002F23BC">
        <w:t xml:space="preserve"> e servizi accessori</w:t>
      </w:r>
      <w:r w:rsidR="00DB01DB">
        <w:rPr>
          <w:szCs w:val="24"/>
        </w:rPr>
        <w:t xml:space="preserve">, </w:t>
      </w:r>
      <w:r w:rsidR="00C35B2B">
        <w:rPr>
          <w:szCs w:val="24"/>
        </w:rPr>
        <w:t>per un periodo di 24 (ventiquattro) mesi</w:t>
      </w:r>
      <w:r>
        <w:t>” (di seguito “</w:t>
      </w:r>
      <w:r w:rsidR="002F23BC">
        <w:rPr>
          <w:b/>
          <w:i/>
        </w:rPr>
        <w:t>Servizio</w:t>
      </w:r>
      <w:r w:rsidR="00B25405">
        <w:t>”), attraverso una P</w:t>
      </w:r>
      <w:r>
        <w:t xml:space="preserve">rocedura </w:t>
      </w:r>
      <w:r w:rsidR="00B25405">
        <w:t>A</w:t>
      </w:r>
      <w:r>
        <w:t>perta</w:t>
      </w:r>
      <w:r w:rsidR="000953A8">
        <w:t xml:space="preserve"> in modalità telematica</w:t>
      </w:r>
      <w:r>
        <w:t xml:space="preserve">, </w:t>
      </w:r>
      <w:r w:rsidR="00AE3746" w:rsidRPr="007777F1">
        <w:rPr>
          <w:szCs w:val="24"/>
        </w:rPr>
        <w:t>ai se</w:t>
      </w:r>
      <w:r w:rsidR="00AE3746">
        <w:rPr>
          <w:szCs w:val="24"/>
        </w:rPr>
        <w:t xml:space="preserve">nsi dell’art. </w:t>
      </w:r>
      <w:r w:rsidR="00494283">
        <w:rPr>
          <w:szCs w:val="24"/>
        </w:rPr>
        <w:t xml:space="preserve">60 </w:t>
      </w:r>
      <w:r w:rsidR="00AE3746" w:rsidRPr="007777F1">
        <w:rPr>
          <w:szCs w:val="24"/>
        </w:rPr>
        <w:t>del D.Lgs.50/2016</w:t>
      </w:r>
      <w:r w:rsidR="00AE3746">
        <w:rPr>
          <w:szCs w:val="24"/>
        </w:rPr>
        <w:t xml:space="preserve">, </w:t>
      </w:r>
      <w:r>
        <w:t xml:space="preserve">svolta in ambito comunitario ed </w:t>
      </w:r>
      <w:r w:rsidR="00B25405">
        <w:t>indetta con Bando di G</w:t>
      </w:r>
      <w:r>
        <w:t xml:space="preserve">ara pubblicato </w:t>
      </w:r>
      <w:r w:rsidR="00932F0B">
        <w:t xml:space="preserve">nella Gazzetta Ufficiale dell’Unione </w:t>
      </w:r>
      <w:r w:rsidR="00932F0B" w:rsidRPr="00F04228">
        <w:t xml:space="preserve">Europea n. </w:t>
      </w:r>
      <w:permStart w:id="1215454178" w:edGrp="everyone"/>
      <w:r w:rsidR="00932F0B" w:rsidRPr="00F04228">
        <w:t>____</w:t>
      </w:r>
      <w:permEnd w:id="1215454178"/>
      <w:r w:rsidR="00932F0B" w:rsidRPr="00F04228">
        <w:t xml:space="preserve"> del </w:t>
      </w:r>
      <w:permStart w:id="317881716" w:edGrp="everyone"/>
      <w:r w:rsidR="00932F0B" w:rsidRPr="00F04228">
        <w:t>___________</w:t>
      </w:r>
      <w:permEnd w:id="317881716"/>
      <w:r w:rsidR="00932F0B" w:rsidRPr="00F04228">
        <w:t xml:space="preserve"> e </w:t>
      </w:r>
      <w:r w:rsidRPr="00F04228">
        <w:t>nella</w:t>
      </w:r>
      <w:r>
        <w:t xml:space="preserve"> Gazzetta Ufficiale della Repubblica Italiana, foglio </w:t>
      </w:r>
      <w:r w:rsidRPr="00F04228">
        <w:t xml:space="preserve">inserzioni n. </w:t>
      </w:r>
      <w:permStart w:id="2017460706" w:edGrp="everyone"/>
      <w:r w:rsidRPr="00F04228">
        <w:t>____</w:t>
      </w:r>
      <w:permEnd w:id="2017460706"/>
      <w:r w:rsidRPr="00F04228">
        <w:t xml:space="preserve"> del </w:t>
      </w:r>
      <w:permStart w:id="1457811178" w:edGrp="everyone"/>
      <w:r w:rsidRPr="00F04228">
        <w:t>________</w:t>
      </w:r>
      <w:permEnd w:id="1457811178"/>
      <w:r>
        <w:t xml:space="preserve"> </w:t>
      </w:r>
      <w:r w:rsidR="00CF0A34">
        <w:t>(di</w:t>
      </w:r>
      <w:r>
        <w:t xml:space="preserve"> seguito, per brevità, anche solo “</w:t>
      </w:r>
      <w:r>
        <w:rPr>
          <w:b/>
          <w:i/>
        </w:rPr>
        <w:t>Procedura</w:t>
      </w:r>
      <w:r>
        <w:t>” o “</w:t>
      </w:r>
      <w:r>
        <w:rPr>
          <w:b/>
          <w:i/>
        </w:rPr>
        <w:t>Gara</w:t>
      </w:r>
      <w:r>
        <w:t xml:space="preserve">”); </w:t>
      </w:r>
    </w:p>
    <w:p w:rsidR="00AE6406" w:rsidRDefault="00457A27" w:rsidP="004416C6">
      <w:pPr>
        <w:numPr>
          <w:ilvl w:val="0"/>
          <w:numId w:val="1"/>
        </w:numPr>
        <w:spacing w:line="566" w:lineRule="exact"/>
        <w:ind w:hanging="283"/>
      </w:pPr>
      <w:r>
        <w:lastRenderedPageBreak/>
        <w:t>il Fornitore è risultato</w:t>
      </w:r>
      <w:r w:rsidR="002F23BC">
        <w:t xml:space="preserve"> aggiudicatario </w:t>
      </w:r>
      <w:r w:rsidR="004416C6">
        <w:t>della</w:t>
      </w:r>
      <w:r w:rsidR="00B25405">
        <w:t xml:space="preserve"> Procedura </w:t>
      </w:r>
      <w:r>
        <w:t>e, per l’effetto, il medesimo Fornitore ha espressamente manifestato la volontà di impegnarsi ad effettuare</w:t>
      </w:r>
      <w:r w:rsidR="004416C6">
        <w:t xml:space="preserve"> </w:t>
      </w:r>
      <w:r w:rsidR="004416C6" w:rsidRPr="00E7487D">
        <w:rPr>
          <w:szCs w:val="24"/>
        </w:rPr>
        <w:t xml:space="preserve">le prestazioni oggetto del presente </w:t>
      </w:r>
      <w:r w:rsidR="004416C6">
        <w:rPr>
          <w:szCs w:val="24"/>
        </w:rPr>
        <w:t>Contratto</w:t>
      </w:r>
      <w:r w:rsidR="00494283">
        <w:t xml:space="preserve">, alle condizioni, modalità, </w:t>
      </w:r>
      <w:r>
        <w:t xml:space="preserve">termini </w:t>
      </w:r>
      <w:r w:rsidR="00494283">
        <w:t xml:space="preserve">e requisiti </w:t>
      </w:r>
      <w:r>
        <w:t>stabiliti</w:t>
      </w:r>
      <w:r w:rsidR="00494283">
        <w:t xml:space="preserve"> nel presente atto e nel Capitolato Tecnico</w:t>
      </w:r>
      <w:r>
        <w:t xml:space="preserve">; </w:t>
      </w:r>
    </w:p>
    <w:p w:rsidR="00AE6406" w:rsidRDefault="004416C6" w:rsidP="004416C6">
      <w:pPr>
        <w:numPr>
          <w:ilvl w:val="0"/>
          <w:numId w:val="1"/>
        </w:numPr>
        <w:spacing w:line="566" w:lineRule="exact"/>
        <w:ind w:hanging="283"/>
      </w:pPr>
      <w:r w:rsidRPr="00E7487D">
        <w:rPr>
          <w:szCs w:val="24"/>
        </w:rPr>
        <w:t xml:space="preserve">il Fornitore dichiara che quanto risulta dal presente </w:t>
      </w:r>
      <w:r>
        <w:rPr>
          <w:szCs w:val="24"/>
        </w:rPr>
        <w:t>atto</w:t>
      </w:r>
      <w:r w:rsidRPr="00E7487D">
        <w:rPr>
          <w:szCs w:val="24"/>
        </w:rPr>
        <w:t xml:space="preserve"> e dai suoi allegati</w:t>
      </w:r>
      <w:r>
        <w:rPr>
          <w:szCs w:val="24"/>
        </w:rPr>
        <w:t xml:space="preserve"> (</w:t>
      </w:r>
      <w:r w:rsidRPr="00F10251">
        <w:rPr>
          <w:szCs w:val="24"/>
        </w:rPr>
        <w:t>di seguito, per brevità, anche</w:t>
      </w:r>
      <w:r>
        <w:rPr>
          <w:szCs w:val="24"/>
        </w:rPr>
        <w:t xml:space="preserve"> “</w:t>
      </w:r>
      <w:r>
        <w:rPr>
          <w:b/>
          <w:i/>
          <w:szCs w:val="24"/>
        </w:rPr>
        <w:t>Contratto</w:t>
      </w:r>
      <w:r>
        <w:rPr>
          <w:szCs w:val="24"/>
        </w:rPr>
        <w:t>”)</w:t>
      </w:r>
      <w:r w:rsidRPr="00E7487D">
        <w:rPr>
          <w:szCs w:val="24"/>
        </w:rPr>
        <w:t xml:space="preserve">, ivi compreso il Capitolato </w:t>
      </w:r>
      <w:r>
        <w:rPr>
          <w:szCs w:val="24"/>
        </w:rPr>
        <w:t>T</w:t>
      </w:r>
      <w:r w:rsidRPr="00E7487D">
        <w:rPr>
          <w:szCs w:val="24"/>
        </w:rPr>
        <w:t xml:space="preserve">ecnico, </w:t>
      </w:r>
      <w:r w:rsidRPr="00F10251">
        <w:rPr>
          <w:szCs w:val="24"/>
        </w:rPr>
        <w:t>nonché da</w:t>
      </w:r>
      <w:r>
        <w:rPr>
          <w:szCs w:val="24"/>
        </w:rPr>
        <w:t>ll’ulteriore documentazione della Gara</w:t>
      </w:r>
      <w:r w:rsidRPr="00E7487D">
        <w:rPr>
          <w:szCs w:val="24"/>
        </w:rPr>
        <w:t>, definisce in modo adeguato e completo l’oggetto delle prestazioni da eseguire e, in ogni caso, ha potuto acquisire tutti gli elementi per una idonea valutazione tecnica ed economica delle stesse e per la formulazione dell’offerta;</w:t>
      </w:r>
      <w:r w:rsidR="00457A27">
        <w:t xml:space="preserve"> </w:t>
      </w:r>
    </w:p>
    <w:p w:rsidR="00AE6406" w:rsidRDefault="004416C6" w:rsidP="004416C6">
      <w:pPr>
        <w:numPr>
          <w:ilvl w:val="0"/>
          <w:numId w:val="1"/>
        </w:numPr>
        <w:spacing w:after="0" w:line="566" w:lineRule="exact"/>
        <w:ind w:left="295" w:hanging="284"/>
      </w:pPr>
      <w:r w:rsidRPr="00E7487D">
        <w:rPr>
          <w:szCs w:val="24"/>
        </w:rPr>
        <w:t xml:space="preserve">il Fornitore ha presentato la documentazione richiesta ai fini della stipula del presente </w:t>
      </w:r>
      <w:r>
        <w:rPr>
          <w:szCs w:val="24"/>
        </w:rPr>
        <w:t>Contratto</w:t>
      </w:r>
      <w:r w:rsidRPr="00E7487D">
        <w:rPr>
          <w:szCs w:val="24"/>
        </w:rPr>
        <w:t xml:space="preserve">, ivi inclusa la cauzione definitiva per un importo di Euro </w:t>
      </w:r>
      <w:permStart w:id="1239430802" w:edGrp="everyone"/>
      <w:r w:rsidRPr="00E7487D">
        <w:rPr>
          <w:szCs w:val="24"/>
        </w:rPr>
        <w:t>________</w:t>
      </w:r>
      <w:permEnd w:id="1239430802"/>
      <w:r w:rsidRPr="00E7487D">
        <w:rPr>
          <w:szCs w:val="24"/>
        </w:rPr>
        <w:t>= (</w:t>
      </w:r>
      <w:permStart w:id="1430146331" w:edGrp="everyone"/>
      <w:r w:rsidRPr="00E7487D">
        <w:rPr>
          <w:szCs w:val="24"/>
        </w:rPr>
        <w:t>___________</w:t>
      </w:r>
      <w:permEnd w:id="1430146331"/>
      <w:r w:rsidRPr="00E7487D">
        <w:rPr>
          <w:szCs w:val="24"/>
        </w:rPr>
        <w:t>/</w:t>
      </w:r>
      <w:permStart w:id="1739878186" w:edGrp="everyone"/>
      <w:r w:rsidR="00B638A2">
        <w:rPr>
          <w:szCs w:val="24"/>
        </w:rPr>
        <w:t>__</w:t>
      </w:r>
      <w:permEnd w:id="1739878186"/>
      <w:r w:rsidRPr="00E7487D">
        <w:rPr>
          <w:szCs w:val="24"/>
        </w:rPr>
        <w:t>) a garanzia dell’adempimento delle obbligazioni contrattuali</w:t>
      </w:r>
      <w:r w:rsidR="00BC751A">
        <w:rPr>
          <w:szCs w:val="24"/>
        </w:rPr>
        <w:t xml:space="preserve">; </w:t>
      </w:r>
      <w:r w:rsidRPr="00E7487D">
        <w:rPr>
          <w:szCs w:val="24"/>
        </w:rPr>
        <w:t>una polizza assicurativa per la responsabilità civile</w:t>
      </w:r>
      <w:r w:rsidR="00BC751A">
        <w:rPr>
          <w:szCs w:val="24"/>
        </w:rPr>
        <w:t xml:space="preserve"> e una polizza assicurativa per la responsabilità ambientale, tutte </w:t>
      </w:r>
      <w:r w:rsidRPr="00E7487D">
        <w:rPr>
          <w:szCs w:val="24"/>
        </w:rPr>
        <w:t>stipulate nel rispetto delle modalità e delle condizion</w:t>
      </w:r>
      <w:r>
        <w:rPr>
          <w:szCs w:val="24"/>
        </w:rPr>
        <w:t>i indicate nel Disciplinare di G</w:t>
      </w:r>
      <w:r w:rsidRPr="00E7487D">
        <w:rPr>
          <w:szCs w:val="24"/>
        </w:rPr>
        <w:t xml:space="preserve">ara. La menzionata documentazione, anche se non materialmente allegata al presente </w:t>
      </w:r>
      <w:r>
        <w:rPr>
          <w:szCs w:val="24"/>
        </w:rPr>
        <w:t>Contratto</w:t>
      </w:r>
      <w:r w:rsidRPr="00E7487D">
        <w:rPr>
          <w:szCs w:val="24"/>
        </w:rPr>
        <w:t>, forma parte integrante e sostanziale del medesimo;</w:t>
      </w:r>
    </w:p>
    <w:p w:rsidR="00AE6406" w:rsidRDefault="004416C6" w:rsidP="004416C6">
      <w:pPr>
        <w:numPr>
          <w:ilvl w:val="0"/>
          <w:numId w:val="1"/>
        </w:numPr>
        <w:spacing w:after="0" w:line="566" w:lineRule="exact"/>
        <w:ind w:left="295" w:hanging="284"/>
      </w:pPr>
      <w:r w:rsidRPr="00E7487D">
        <w:rPr>
          <w:szCs w:val="24"/>
        </w:rPr>
        <w:t xml:space="preserve">il presente </w:t>
      </w:r>
      <w:r>
        <w:rPr>
          <w:szCs w:val="24"/>
        </w:rPr>
        <w:t>Contratto</w:t>
      </w:r>
      <w:r w:rsidRPr="00E7487D">
        <w:rPr>
          <w:szCs w:val="24"/>
        </w:rPr>
        <w:t xml:space="preserve"> non è fonte di alcuna obbligazione per AMA nei confronti del Fornitore, salvo quelle espressamente alla stessa riferite.</w:t>
      </w:r>
      <w:r w:rsidR="00457A27">
        <w:t xml:space="preserve"> </w:t>
      </w:r>
    </w:p>
    <w:p w:rsidR="00AE6406" w:rsidRDefault="00457A27" w:rsidP="004416C6">
      <w:pPr>
        <w:spacing w:before="240" w:after="112" w:line="566" w:lineRule="exact"/>
        <w:ind w:right="7"/>
        <w:jc w:val="center"/>
      </w:pPr>
      <w:r>
        <w:rPr>
          <w:b/>
        </w:rPr>
        <w:t xml:space="preserve">Ciò premesso, tra le parti come in epigrafe rappresentate e domiciliate </w:t>
      </w:r>
    </w:p>
    <w:p w:rsidR="00AE6406" w:rsidRDefault="00457A27" w:rsidP="004416C6">
      <w:pPr>
        <w:spacing w:before="240" w:after="112" w:line="566" w:lineRule="exact"/>
        <w:ind w:right="6"/>
        <w:jc w:val="center"/>
      </w:pPr>
      <w:r>
        <w:rPr>
          <w:b/>
        </w:rPr>
        <w:t xml:space="preserve">SI CONVIENE E SI STIPULA QUANTO SEGUE </w:t>
      </w:r>
    </w:p>
    <w:p w:rsidR="00AE6406" w:rsidRDefault="00457A27" w:rsidP="004416C6">
      <w:pPr>
        <w:spacing w:before="240" w:after="112" w:line="566" w:lineRule="exact"/>
        <w:ind w:right="6"/>
        <w:jc w:val="center"/>
      </w:pPr>
      <w:r>
        <w:rPr>
          <w:b/>
        </w:rPr>
        <w:lastRenderedPageBreak/>
        <w:t xml:space="preserve">Articolo 1 </w:t>
      </w:r>
    </w:p>
    <w:p w:rsidR="00AE6406" w:rsidRDefault="00457A27" w:rsidP="004416C6">
      <w:pPr>
        <w:pStyle w:val="Titolo1"/>
        <w:spacing w:before="240" w:line="566" w:lineRule="exact"/>
      </w:pPr>
      <w:bookmarkStart w:id="1" w:name="_Toc8837245"/>
      <w:r>
        <w:t>Valore delle premesse, degli allegati, norme regolatrici e definizioni</w:t>
      </w:r>
      <w:bookmarkEnd w:id="1"/>
    </w:p>
    <w:p w:rsidR="00AE6406" w:rsidRDefault="004416C6" w:rsidP="004416C6">
      <w:pPr>
        <w:numPr>
          <w:ilvl w:val="0"/>
          <w:numId w:val="2"/>
        </w:numPr>
        <w:spacing w:line="566" w:lineRule="exact"/>
        <w:ind w:left="426" w:hanging="426"/>
      </w:pPr>
      <w:r w:rsidRPr="00E7487D">
        <w:rPr>
          <w:szCs w:val="24"/>
        </w:rPr>
        <w:t xml:space="preserve">Le premesse del presente </w:t>
      </w:r>
      <w:r>
        <w:rPr>
          <w:szCs w:val="24"/>
        </w:rPr>
        <w:t>Contratto</w:t>
      </w:r>
      <w:r w:rsidRPr="00E7487D">
        <w:rPr>
          <w:szCs w:val="24"/>
        </w:rPr>
        <w:t xml:space="preserve"> e gli atti e i documenti richiamati nelle medesime premesse e nella restante parte del presente atto, ivi inclusi il Bando di </w:t>
      </w:r>
      <w:r>
        <w:rPr>
          <w:szCs w:val="24"/>
        </w:rPr>
        <w:t>G</w:t>
      </w:r>
      <w:r w:rsidRPr="00E7487D">
        <w:rPr>
          <w:szCs w:val="24"/>
        </w:rPr>
        <w:t xml:space="preserve">ara ed il Disciplinare di </w:t>
      </w:r>
      <w:r>
        <w:rPr>
          <w:szCs w:val="24"/>
        </w:rPr>
        <w:t>G</w:t>
      </w:r>
      <w:r w:rsidRPr="00E7487D">
        <w:rPr>
          <w:szCs w:val="24"/>
        </w:rPr>
        <w:t xml:space="preserve">ara, ancorché non materialmente allegati, costituiscono parte integrante e sostanziale del presente </w:t>
      </w:r>
      <w:r>
        <w:rPr>
          <w:szCs w:val="24"/>
        </w:rPr>
        <w:t>Contratto</w:t>
      </w:r>
      <w:r w:rsidRPr="00E7487D">
        <w:rPr>
          <w:szCs w:val="24"/>
        </w:rPr>
        <w:t>.</w:t>
      </w:r>
      <w:r w:rsidR="00457A27">
        <w:t xml:space="preserve"> </w:t>
      </w:r>
    </w:p>
    <w:p w:rsidR="00AE6406" w:rsidRDefault="00457A27" w:rsidP="004416C6">
      <w:pPr>
        <w:numPr>
          <w:ilvl w:val="0"/>
          <w:numId w:val="2"/>
        </w:numPr>
        <w:spacing w:after="115" w:line="566" w:lineRule="exact"/>
        <w:ind w:left="426" w:hanging="426"/>
      </w:pPr>
      <w:r>
        <w:t xml:space="preserve">Costituiscono, altresì, parte integrante e sostanziale del presente </w:t>
      </w:r>
      <w:r w:rsidR="005C3858">
        <w:t>Contratto</w:t>
      </w:r>
      <w:r>
        <w:t xml:space="preserve">: </w:t>
      </w:r>
    </w:p>
    <w:p w:rsidR="00AE6406" w:rsidRDefault="00457A27" w:rsidP="004416C6">
      <w:pPr>
        <w:numPr>
          <w:ilvl w:val="0"/>
          <w:numId w:val="3"/>
        </w:numPr>
        <w:spacing w:line="566" w:lineRule="exact"/>
        <w:ind w:left="709" w:hanging="283"/>
      </w:pPr>
      <w:r>
        <w:t>l’Allegato “</w:t>
      </w:r>
      <w:r w:rsidRPr="00625490">
        <w:rPr>
          <w:b/>
        </w:rPr>
        <w:t>A</w:t>
      </w:r>
      <w:r>
        <w:t>” (</w:t>
      </w:r>
      <w:r w:rsidR="00B25405">
        <w:t>Capitolato Tecnico</w:t>
      </w:r>
      <w:r>
        <w:t xml:space="preserve">), </w:t>
      </w:r>
      <w:r w:rsidR="00B638A2">
        <w:t>l’Allegato “</w:t>
      </w:r>
      <w:r w:rsidR="00B638A2" w:rsidRPr="00625490">
        <w:rPr>
          <w:b/>
        </w:rPr>
        <w:t>B</w:t>
      </w:r>
      <w:r w:rsidR="0018004A">
        <w:t xml:space="preserve">” (Offerta Economica), </w:t>
      </w:r>
      <w:r>
        <w:t>l’Allegato “</w:t>
      </w:r>
      <w:r w:rsidR="00B638A2">
        <w:rPr>
          <w:b/>
        </w:rPr>
        <w:t>C</w:t>
      </w:r>
      <w:r>
        <w:t>”</w:t>
      </w:r>
      <w:r w:rsidR="0018004A">
        <w:t xml:space="preserve"> (Protocollo di Integrità)</w:t>
      </w:r>
      <w:r>
        <w:t>,</w:t>
      </w:r>
      <w:r w:rsidR="00BD5460">
        <w:t xml:space="preserve"> l’Allegato “</w:t>
      </w:r>
      <w:r w:rsidR="00B638A2">
        <w:rPr>
          <w:b/>
        </w:rPr>
        <w:t>D</w:t>
      </w:r>
      <w:r w:rsidR="00FA0CE8">
        <w:t xml:space="preserve">” </w:t>
      </w:r>
      <w:r>
        <w:t>(P</w:t>
      </w:r>
      <w:r w:rsidR="00B25405">
        <w:t>rotocollo</w:t>
      </w:r>
      <w:r>
        <w:t xml:space="preserve"> di Int</w:t>
      </w:r>
      <w:r w:rsidR="00CF0A34">
        <w:t>e</w:t>
      </w:r>
      <w:r w:rsidR="0018004A">
        <w:t>sa – c.d. Protocollo di Legalità</w:t>
      </w:r>
      <w:r w:rsidR="009215F9">
        <w:t>)</w:t>
      </w:r>
      <w:r w:rsidR="00F30C28">
        <w:t>, l’Allegato “</w:t>
      </w:r>
      <w:proofErr w:type="gramStart"/>
      <w:r w:rsidR="00B638A2">
        <w:rPr>
          <w:b/>
        </w:rPr>
        <w:t>E</w:t>
      </w:r>
      <w:r w:rsidR="00F30C28">
        <w:t>”</w:t>
      </w:r>
      <w:proofErr w:type="gramEnd"/>
      <w:r w:rsidR="0018004A">
        <w:t xml:space="preserve"> </w:t>
      </w:r>
      <w:r w:rsidR="006379AE" w:rsidRPr="006379AE">
        <w:t xml:space="preserve">(Dichiarazione </w:t>
      </w:r>
      <w:r w:rsidR="00F4638D">
        <w:t>sulla Tracciabilità dei flussi finanziari</w:t>
      </w:r>
      <w:r w:rsidR="006379AE" w:rsidRPr="006379AE">
        <w:t>)</w:t>
      </w:r>
      <w:r>
        <w:t xml:space="preserve">; </w:t>
      </w:r>
    </w:p>
    <w:p w:rsidR="00AE6406" w:rsidRDefault="00457A27" w:rsidP="004416C6">
      <w:pPr>
        <w:numPr>
          <w:ilvl w:val="0"/>
          <w:numId w:val="3"/>
        </w:numPr>
        <w:spacing w:line="566" w:lineRule="exact"/>
        <w:ind w:left="709" w:hanging="283"/>
      </w:pPr>
      <w:r>
        <w:t xml:space="preserve">la dichiarazione del legale rappresentante del Fornitore posta in calce al presente atto ai sensi degli articoli 1341 e 1342 del Codice Civile. </w:t>
      </w:r>
    </w:p>
    <w:p w:rsidR="00AE6406" w:rsidRDefault="00457A27" w:rsidP="004416C6">
      <w:pPr>
        <w:spacing w:after="112" w:line="566" w:lineRule="exact"/>
        <w:ind w:left="426" w:hanging="426"/>
      </w:pPr>
      <w:r>
        <w:t xml:space="preserve">3. </w:t>
      </w:r>
      <w:r w:rsidR="00CF0A34">
        <w:t xml:space="preserve">   </w:t>
      </w:r>
      <w:r>
        <w:t xml:space="preserve">L’esecuzione del presente </w:t>
      </w:r>
      <w:r w:rsidR="0005375B">
        <w:t xml:space="preserve">Contratto </w:t>
      </w:r>
      <w:r>
        <w:t xml:space="preserve">è regolata in via gradata: </w:t>
      </w:r>
    </w:p>
    <w:p w:rsidR="00AE6406" w:rsidRDefault="00457A27" w:rsidP="004416C6">
      <w:pPr>
        <w:numPr>
          <w:ilvl w:val="0"/>
          <w:numId w:val="4"/>
        </w:numPr>
        <w:spacing w:after="112" w:line="566" w:lineRule="exact"/>
        <w:ind w:left="709" w:hanging="283"/>
      </w:pPr>
      <w:r>
        <w:t xml:space="preserve">dalle clausole del presente atto e da quanto previsto e prescritti nei suoi Allegati; </w:t>
      </w:r>
    </w:p>
    <w:p w:rsidR="00AE6406" w:rsidRDefault="00457A27" w:rsidP="004416C6">
      <w:pPr>
        <w:numPr>
          <w:ilvl w:val="0"/>
          <w:numId w:val="4"/>
        </w:numPr>
        <w:spacing w:line="566" w:lineRule="exact"/>
        <w:ind w:left="709" w:hanging="283"/>
      </w:pPr>
      <w:r>
        <w:t>dalle norme applicabili</w:t>
      </w:r>
      <w:r w:rsidR="00CF0A34">
        <w:t xml:space="preserve"> in materia di contratti della Pubblica A</w:t>
      </w:r>
      <w:r>
        <w:t xml:space="preserve">mministrazione e </w:t>
      </w:r>
      <w:r w:rsidR="00F56B79">
        <w:t xml:space="preserve">dalle </w:t>
      </w:r>
      <w:r>
        <w:t xml:space="preserve">disposizioni, anche di natura regolamentare, in vigore per AMA. Norme e disposizioni queste di cui il Fornitore dichiara di avere esatta conoscenza e che, sebbene non siano </w:t>
      </w:r>
      <w:r>
        <w:lastRenderedPageBreak/>
        <w:t xml:space="preserve">materialmente allegate, formano parte integrante del presente </w:t>
      </w:r>
      <w:r w:rsidR="00F56B79">
        <w:t>Contratto</w:t>
      </w:r>
      <w:r>
        <w:t xml:space="preserve">; </w:t>
      </w:r>
    </w:p>
    <w:p w:rsidR="00AE6406" w:rsidRDefault="00457A27" w:rsidP="004416C6">
      <w:pPr>
        <w:numPr>
          <w:ilvl w:val="0"/>
          <w:numId w:val="4"/>
        </w:numPr>
        <w:spacing w:line="566" w:lineRule="exact"/>
        <w:ind w:left="709" w:hanging="283"/>
      </w:pPr>
      <w:r>
        <w:t>dal Codice Civile e dalle altre disposizioni normative in vigore in materia d</w:t>
      </w:r>
      <w:r w:rsidR="004416C6">
        <w:t xml:space="preserve">i contratti di diritto privato </w:t>
      </w:r>
      <w:r>
        <w:t xml:space="preserve">e, in ogni caso, dalle disposizioni aventi carattere cogente contenute in leggi o regolamenti che entreranno in vigore successivamente alla stipula del presente atto. </w:t>
      </w:r>
    </w:p>
    <w:p w:rsidR="00AE6406" w:rsidRDefault="00457A27" w:rsidP="004416C6">
      <w:pPr>
        <w:numPr>
          <w:ilvl w:val="0"/>
          <w:numId w:val="5"/>
        </w:numPr>
        <w:spacing w:line="566" w:lineRule="exact"/>
        <w:ind w:left="426" w:hanging="426"/>
      </w:pPr>
      <w:r>
        <w:t xml:space="preserve">In caso di discordanza, gli atti e documenti tutti della Procedura </w:t>
      </w:r>
      <w:r w:rsidR="00B00CFF">
        <w:t>di cui in premessa prevarranno sui documenti tutti prodotti dal Fornitore ai fini della partecipaz</w:t>
      </w:r>
      <w:r w:rsidR="00CD329C">
        <w:t>ione e dell’aggiudicazione della</w:t>
      </w:r>
      <w:r w:rsidR="00B00CFF">
        <w:t xml:space="preserve"> medesima Procedura, fatta eccezione per le eventuali condizioni migliorative offerte dal Fornitore ed accettate </w:t>
      </w:r>
      <w:r>
        <w:t>da AMA</w:t>
      </w:r>
      <w:r w:rsidR="00B00CFF">
        <w:t>.</w:t>
      </w:r>
      <w:r>
        <w:t xml:space="preserve"> </w:t>
      </w:r>
    </w:p>
    <w:p w:rsidR="00AE6406" w:rsidRDefault="00457A27" w:rsidP="004416C6">
      <w:pPr>
        <w:numPr>
          <w:ilvl w:val="0"/>
          <w:numId w:val="5"/>
        </w:numPr>
        <w:spacing w:line="566" w:lineRule="exact"/>
        <w:ind w:left="426" w:hanging="426"/>
      </w:pPr>
      <w:r>
        <w:t xml:space="preserve">Le clausole del presente </w:t>
      </w:r>
      <w:r w:rsidR="001B0F7B">
        <w:t xml:space="preserve">Contratto </w:t>
      </w:r>
      <w:r>
        <w:t xml:space="preserve">sono sostituite, modificate e/o abrogate automaticamente per effetto di norme </w:t>
      </w:r>
      <w:r w:rsidR="001B0F7B">
        <w:t xml:space="preserve">aventi carattere cogente contenute in leggi o regolamenti che entreranno in vigore </w:t>
      </w:r>
      <w:r>
        <w:t xml:space="preserve">successivamente, fermo restando che in ogni caso, anche ove intervengano modificazioni autoritative dei prezzi migliorative per il Fornitore, quest’ultimo rinuncia a promuovere azioni e ad opporre eccezioni rivolte a sospendere o a risolvere il presente </w:t>
      </w:r>
      <w:r w:rsidR="00876785">
        <w:t>Contratto</w:t>
      </w:r>
      <w:r>
        <w:t xml:space="preserve">. </w:t>
      </w:r>
    </w:p>
    <w:p w:rsidR="00AE6406" w:rsidRDefault="00457A27" w:rsidP="004416C6">
      <w:pPr>
        <w:numPr>
          <w:ilvl w:val="0"/>
          <w:numId w:val="5"/>
        </w:numPr>
        <w:spacing w:after="112" w:line="566" w:lineRule="exact"/>
        <w:ind w:left="426" w:hanging="426"/>
      </w:pPr>
      <w:r>
        <w:t>Nell’ambi</w:t>
      </w:r>
      <w:r w:rsidR="00457718">
        <w:t>to del</w:t>
      </w:r>
      <w:r w:rsidR="00876785">
        <w:t xml:space="preserve"> Contratto s</w:t>
      </w:r>
      <w:r>
        <w:t xml:space="preserve">i intende per: </w:t>
      </w:r>
    </w:p>
    <w:p w:rsidR="00AE6406" w:rsidRDefault="00457A27" w:rsidP="004416C6">
      <w:pPr>
        <w:numPr>
          <w:ilvl w:val="0"/>
          <w:numId w:val="6"/>
        </w:numPr>
        <w:spacing w:after="0" w:line="566" w:lineRule="exact"/>
        <w:ind w:left="709" w:hanging="283"/>
      </w:pPr>
      <w:r>
        <w:rPr>
          <w:b/>
        </w:rPr>
        <w:t>AMA</w:t>
      </w:r>
      <w:r w:rsidR="001E343A">
        <w:t xml:space="preserve">: AMA </w:t>
      </w:r>
      <w:r>
        <w:t xml:space="preserve">S.p.A., Società a capitale interamente pubblico di Roma Capitale; </w:t>
      </w:r>
    </w:p>
    <w:p w:rsidR="00AE6406" w:rsidRDefault="00B25405" w:rsidP="004416C6">
      <w:pPr>
        <w:numPr>
          <w:ilvl w:val="0"/>
          <w:numId w:val="6"/>
        </w:numPr>
        <w:spacing w:after="0" w:line="566" w:lineRule="exact"/>
        <w:ind w:firstLine="167"/>
      </w:pPr>
      <w:r>
        <w:rPr>
          <w:b/>
        </w:rPr>
        <w:t>Capitolato Tecnico</w:t>
      </w:r>
      <w:r w:rsidR="00457A27">
        <w:t>: il documento di cui all’Allegato “</w:t>
      </w:r>
      <w:r w:rsidR="00457A27" w:rsidRPr="00B25405">
        <w:rPr>
          <w:b/>
        </w:rPr>
        <w:t>A</w:t>
      </w:r>
      <w:r w:rsidR="00457A27">
        <w:t xml:space="preserve">”; </w:t>
      </w:r>
    </w:p>
    <w:p w:rsidR="00AE6406" w:rsidRDefault="00876785" w:rsidP="004416C6">
      <w:pPr>
        <w:numPr>
          <w:ilvl w:val="0"/>
          <w:numId w:val="6"/>
        </w:numPr>
        <w:spacing w:line="566" w:lineRule="exact"/>
        <w:ind w:left="709" w:hanging="283"/>
      </w:pPr>
      <w:r>
        <w:rPr>
          <w:b/>
        </w:rPr>
        <w:t>Contratto</w:t>
      </w:r>
      <w:r w:rsidR="00457A27">
        <w:t xml:space="preserve">: il presente atto compresi tutti i suoi allegati, nonché i documenti </w:t>
      </w:r>
      <w:r>
        <w:t xml:space="preserve">nello stesso </w:t>
      </w:r>
      <w:r w:rsidR="00457A27">
        <w:t xml:space="preserve">richiamati; </w:t>
      </w:r>
    </w:p>
    <w:p w:rsidR="00AE6406" w:rsidRDefault="00457A27" w:rsidP="004416C6">
      <w:pPr>
        <w:numPr>
          <w:ilvl w:val="0"/>
          <w:numId w:val="6"/>
        </w:numPr>
        <w:tabs>
          <w:tab w:val="left" w:pos="426"/>
        </w:tabs>
        <w:spacing w:after="115" w:line="566" w:lineRule="exact"/>
        <w:ind w:left="709" w:hanging="283"/>
      </w:pPr>
      <w:r w:rsidRPr="00F255CE">
        <w:rPr>
          <w:b/>
        </w:rPr>
        <w:lastRenderedPageBreak/>
        <w:t>Fornitore</w:t>
      </w:r>
      <w:r w:rsidR="006E3C06">
        <w:t xml:space="preserve">: </w:t>
      </w:r>
      <w:r w:rsidR="00876785">
        <w:t xml:space="preserve">il concorrente risultato </w:t>
      </w:r>
      <w:r>
        <w:t>aggiudicatario d</w:t>
      </w:r>
      <w:r w:rsidR="00876785">
        <w:t xml:space="preserve">ella Procedura che sottoscrive </w:t>
      </w:r>
      <w:r>
        <w:t>i</w:t>
      </w:r>
      <w:r w:rsidR="00876785">
        <w:t>l Contratto, obbligandosi a quanto nello stesso previsto;</w:t>
      </w:r>
      <w:r>
        <w:t xml:space="preserve"> </w:t>
      </w:r>
    </w:p>
    <w:p w:rsidR="00907371" w:rsidRDefault="00935B0B" w:rsidP="004416C6">
      <w:pPr>
        <w:numPr>
          <w:ilvl w:val="0"/>
          <w:numId w:val="6"/>
        </w:numPr>
        <w:spacing w:line="566" w:lineRule="exact"/>
        <w:ind w:left="709" w:hanging="283"/>
      </w:pPr>
      <w:r>
        <w:rPr>
          <w:b/>
        </w:rPr>
        <w:t>Servizio</w:t>
      </w:r>
      <w:r w:rsidR="00457A27">
        <w:t xml:space="preserve">: </w:t>
      </w:r>
      <w:r>
        <w:t xml:space="preserve">il servizio di nolo e trasporto di cassoni e compattatori </w:t>
      </w:r>
      <w:proofErr w:type="spellStart"/>
      <w:r>
        <w:t>scarrabili</w:t>
      </w:r>
      <w:proofErr w:type="spellEnd"/>
      <w:r>
        <w:t xml:space="preserve"> e servizi accessori</w:t>
      </w:r>
      <w:r w:rsidR="002F6793">
        <w:rPr>
          <w:szCs w:val="24"/>
        </w:rPr>
        <w:t xml:space="preserve">, </w:t>
      </w:r>
      <w:r w:rsidR="003A41F1">
        <w:rPr>
          <w:szCs w:val="24"/>
        </w:rPr>
        <w:t>per un periodo di 24 (ventiquattro) mesi</w:t>
      </w:r>
      <w:r w:rsidR="00457A27">
        <w:t>;</w:t>
      </w:r>
    </w:p>
    <w:p w:rsidR="00AE6406" w:rsidRDefault="00B25405" w:rsidP="004416C6">
      <w:pPr>
        <w:numPr>
          <w:ilvl w:val="0"/>
          <w:numId w:val="6"/>
        </w:numPr>
        <w:spacing w:after="115" w:line="566" w:lineRule="exact"/>
        <w:ind w:firstLine="167"/>
      </w:pPr>
      <w:r>
        <w:rPr>
          <w:b/>
        </w:rPr>
        <w:t>Offerta Economica</w:t>
      </w:r>
      <w:r w:rsidR="00457A27">
        <w:t>: il documento di cui all’Allegato “</w:t>
      </w:r>
      <w:r w:rsidR="00935B0B">
        <w:rPr>
          <w:b/>
        </w:rPr>
        <w:t>B</w:t>
      </w:r>
      <w:r w:rsidR="00457A27">
        <w:t xml:space="preserve">”; </w:t>
      </w:r>
    </w:p>
    <w:p w:rsidR="00AE6406" w:rsidRDefault="00457A27" w:rsidP="004416C6">
      <w:pPr>
        <w:numPr>
          <w:ilvl w:val="0"/>
          <w:numId w:val="6"/>
        </w:numPr>
        <w:spacing w:after="112" w:line="566" w:lineRule="exact"/>
        <w:ind w:firstLine="167"/>
      </w:pPr>
      <w:r>
        <w:rPr>
          <w:b/>
        </w:rPr>
        <w:t>Parte</w:t>
      </w:r>
      <w:r>
        <w:t>: AMA o il Fornitore (congiuntamente definiti anche “</w:t>
      </w:r>
      <w:r w:rsidRPr="00B25405">
        <w:rPr>
          <w:b/>
          <w:i/>
        </w:rPr>
        <w:t>Parti</w:t>
      </w:r>
      <w:r>
        <w:t xml:space="preserve">”); </w:t>
      </w:r>
    </w:p>
    <w:p w:rsidR="001E343A" w:rsidRDefault="00457A27" w:rsidP="004416C6">
      <w:pPr>
        <w:numPr>
          <w:ilvl w:val="0"/>
          <w:numId w:val="6"/>
        </w:numPr>
        <w:spacing w:line="566" w:lineRule="exact"/>
        <w:ind w:left="709" w:hanging="283"/>
      </w:pPr>
      <w:r>
        <w:rPr>
          <w:b/>
        </w:rPr>
        <w:t>Protocollo di Integrità</w:t>
      </w:r>
      <w:r w:rsidR="00F30C28" w:rsidRPr="00F30C28">
        <w:t>:</w:t>
      </w:r>
      <w:r>
        <w:t xml:space="preserve"> </w:t>
      </w:r>
      <w:r w:rsidR="00F30C28">
        <w:t xml:space="preserve">il Protocollo di Integrità </w:t>
      </w:r>
      <w:r>
        <w:t>di Roma Capitale</w:t>
      </w:r>
      <w:r w:rsidR="00F30C28">
        <w:t xml:space="preserve">, </w:t>
      </w:r>
      <w:r>
        <w:t xml:space="preserve">degli Enti che fanno parte del Gruppo Roma Capitale e di </w:t>
      </w:r>
      <w:r w:rsidR="00F30C28">
        <w:t xml:space="preserve">tutti gli organismi partecipati </w:t>
      </w:r>
      <w:r w:rsidR="001E343A">
        <w:t>di cui all’Allegato “</w:t>
      </w:r>
      <w:r w:rsidR="00935B0B">
        <w:rPr>
          <w:b/>
        </w:rPr>
        <w:t>C</w:t>
      </w:r>
      <w:r w:rsidR="001E343A">
        <w:t>”;</w:t>
      </w:r>
    </w:p>
    <w:p w:rsidR="00F30C28" w:rsidRDefault="00935B0B" w:rsidP="00B519FF">
      <w:pPr>
        <w:numPr>
          <w:ilvl w:val="0"/>
          <w:numId w:val="6"/>
        </w:numPr>
        <w:spacing w:line="566" w:lineRule="exact"/>
        <w:ind w:left="709" w:hanging="283"/>
      </w:pPr>
      <w:r>
        <w:rPr>
          <w:b/>
        </w:rPr>
        <w:t>Protocollo di Intesa (c.d. Protocollo di Legalità)</w:t>
      </w:r>
      <w:r w:rsidRPr="00F30C28">
        <w:t>:</w:t>
      </w:r>
      <w:r>
        <w:t xml:space="preserve"> il Protocollo di Inte</w:t>
      </w:r>
      <w:r w:rsidR="0041331C">
        <w:t xml:space="preserve">sa </w:t>
      </w:r>
      <w:r w:rsidR="0041331C">
        <w:rPr>
          <w:bCs/>
        </w:rPr>
        <w:t xml:space="preserve">tra la Prefettura – U.T.G. di Roma e Roma Capitale (c.d. Protocollo di Legalità) </w:t>
      </w:r>
      <w:r>
        <w:t>di cui all’Allegato “</w:t>
      </w:r>
      <w:r w:rsidR="0041331C" w:rsidRPr="0041331C">
        <w:rPr>
          <w:b/>
        </w:rPr>
        <w:t>D</w:t>
      </w:r>
      <w:r>
        <w:t>”;</w:t>
      </w:r>
    </w:p>
    <w:p w:rsidR="006379AE" w:rsidRPr="001E343A" w:rsidRDefault="006379AE" w:rsidP="004416C6">
      <w:pPr>
        <w:numPr>
          <w:ilvl w:val="0"/>
          <w:numId w:val="6"/>
        </w:numPr>
        <w:spacing w:after="0" w:line="566" w:lineRule="exact"/>
        <w:ind w:left="709" w:hanging="283"/>
      </w:pPr>
      <w:r w:rsidRPr="006379AE">
        <w:rPr>
          <w:b/>
        </w:rPr>
        <w:t>Dichiarazione sulla Tracciabilità dei flussi finanziari</w:t>
      </w:r>
      <w:r w:rsidRPr="006379AE">
        <w:t>: la dichiarazione sottoscritta dal Fornitore relativa ai riferimenti del “conto dedicato” in conformità e nel rispetto delle prescrizioni della Legge n. 136/2010 di cui all’Allegato “</w:t>
      </w:r>
      <w:proofErr w:type="gramStart"/>
      <w:r w:rsidR="00B519FF">
        <w:rPr>
          <w:b/>
        </w:rPr>
        <w:t>E</w:t>
      </w:r>
      <w:r w:rsidRPr="006379AE">
        <w:t>”</w:t>
      </w:r>
      <w:proofErr w:type="gramEnd"/>
      <w:r w:rsidRPr="006379AE">
        <w:t>.</w:t>
      </w:r>
    </w:p>
    <w:p w:rsidR="00AE6406" w:rsidRDefault="00457A27" w:rsidP="004416C6">
      <w:pPr>
        <w:spacing w:line="566" w:lineRule="exact"/>
        <w:ind w:left="284" w:hanging="299"/>
      </w:pPr>
      <w:r>
        <w:t xml:space="preserve">7. </w:t>
      </w:r>
      <w:r w:rsidR="00023D69">
        <w:t xml:space="preserve"> </w:t>
      </w:r>
      <w:r>
        <w:t xml:space="preserve">Le espressioni riportate negli Allegati </w:t>
      </w:r>
      <w:r w:rsidR="002A6DE5">
        <w:t xml:space="preserve">del presente Contratto </w:t>
      </w:r>
      <w:r>
        <w:t>hanno il significato, per ognuna di esse, specificato nei medesimi Allegati, tranne qualora il cont</w:t>
      </w:r>
      <w:r w:rsidR="00457718">
        <w:t xml:space="preserve">esto delle singole clausole </w:t>
      </w:r>
      <w:r w:rsidR="003D6048">
        <w:t>del Contratto</w:t>
      </w:r>
      <w:r>
        <w:t xml:space="preserve"> disponga diversamente. </w:t>
      </w:r>
    </w:p>
    <w:p w:rsidR="00AE6406" w:rsidRDefault="00457A27" w:rsidP="004416C6">
      <w:pPr>
        <w:pStyle w:val="Titolo1"/>
        <w:spacing w:line="566" w:lineRule="exact"/>
        <w:ind w:right="6"/>
      </w:pPr>
      <w:bookmarkStart w:id="2" w:name="_Toc8837246"/>
      <w:r>
        <w:lastRenderedPageBreak/>
        <w:t>Articolo 2</w:t>
      </w:r>
      <w:bookmarkEnd w:id="2"/>
      <w:r>
        <w:t xml:space="preserve"> </w:t>
      </w:r>
    </w:p>
    <w:p w:rsidR="00AE6406" w:rsidRDefault="00457A27" w:rsidP="004416C6">
      <w:pPr>
        <w:pStyle w:val="Titolo1"/>
        <w:spacing w:line="566" w:lineRule="exact"/>
        <w:ind w:right="6"/>
      </w:pPr>
      <w:bookmarkStart w:id="3" w:name="_Toc496102396"/>
      <w:bookmarkStart w:id="4" w:name="_Toc496106344"/>
      <w:bookmarkStart w:id="5" w:name="_Toc8837247"/>
      <w:r>
        <w:t>Oggetto</w:t>
      </w:r>
      <w:bookmarkEnd w:id="3"/>
      <w:bookmarkEnd w:id="4"/>
      <w:bookmarkEnd w:id="5"/>
      <w:r>
        <w:t xml:space="preserve"> </w:t>
      </w:r>
    </w:p>
    <w:p w:rsidR="00AE6406" w:rsidRDefault="00457A27" w:rsidP="004416C6">
      <w:pPr>
        <w:numPr>
          <w:ilvl w:val="0"/>
          <w:numId w:val="7"/>
        </w:numPr>
        <w:spacing w:line="566" w:lineRule="exact"/>
        <w:ind w:left="284" w:hanging="284"/>
      </w:pPr>
      <w:r>
        <w:t xml:space="preserve">AMA affida al Fornitore, che accetta, l’esecuzione </w:t>
      </w:r>
      <w:r w:rsidR="00907371">
        <w:t>del</w:t>
      </w:r>
      <w:r w:rsidR="00292618">
        <w:t xml:space="preserve"> Servizio</w:t>
      </w:r>
      <w:r>
        <w:t xml:space="preserve">, </w:t>
      </w:r>
      <w:r w:rsidR="002A6DE5">
        <w:t xml:space="preserve">da effettuarsi in funzione delle contingenti esigenze della medesima AMA, il tutto </w:t>
      </w:r>
      <w:r>
        <w:t xml:space="preserve">come meglio </w:t>
      </w:r>
      <w:r w:rsidR="002A6DE5">
        <w:t xml:space="preserve">previsto e prescritto </w:t>
      </w:r>
      <w:r>
        <w:t xml:space="preserve">nel </w:t>
      </w:r>
      <w:r w:rsidR="00B25405">
        <w:t>Capitolato Tecnico</w:t>
      </w:r>
      <w:r w:rsidR="002A6DE5">
        <w:t>.</w:t>
      </w:r>
    </w:p>
    <w:p w:rsidR="00AE6406" w:rsidRDefault="00457A27" w:rsidP="004416C6">
      <w:pPr>
        <w:numPr>
          <w:ilvl w:val="0"/>
          <w:numId w:val="7"/>
        </w:numPr>
        <w:spacing w:line="566" w:lineRule="exact"/>
        <w:ind w:left="284" w:hanging="284"/>
      </w:pPr>
      <w:r>
        <w:t xml:space="preserve">Con la </w:t>
      </w:r>
      <w:r w:rsidR="002A6DE5">
        <w:t xml:space="preserve">stipula del presente Contratto </w:t>
      </w:r>
      <w:r>
        <w:t>il Fornitore si obbliga irrevoca</w:t>
      </w:r>
      <w:r w:rsidR="002A6DE5">
        <w:t xml:space="preserve">bilmente nei confronti di AMA ad espletare </w:t>
      </w:r>
      <w:r w:rsidR="00292618">
        <w:t xml:space="preserve">il Servizio </w:t>
      </w:r>
      <w:r>
        <w:t xml:space="preserve">nei limiti dell’importo complessivo massimo pari ad Euro </w:t>
      </w:r>
      <w:permStart w:id="1361133814" w:edGrp="everyone"/>
      <w:r>
        <w:t>___</w:t>
      </w:r>
      <w:r w:rsidR="009D029F">
        <w:t>______</w:t>
      </w:r>
      <w:permEnd w:id="1361133814"/>
      <w:r w:rsidR="009D029F">
        <w:t xml:space="preserve"> (</w:t>
      </w:r>
      <w:permStart w:id="1366891483" w:edGrp="everyone"/>
      <w:r w:rsidR="009D029F">
        <w:t>_____</w:t>
      </w:r>
      <w:permEnd w:id="1366891483"/>
      <w:r w:rsidR="009D029F">
        <w:t>/</w:t>
      </w:r>
      <w:permStart w:id="487280121" w:edGrp="everyone"/>
      <w:r w:rsidR="009D029F">
        <w:t>__</w:t>
      </w:r>
      <w:permEnd w:id="487280121"/>
      <w:r w:rsidR="009D029F">
        <w:t>), IVA esclus</w:t>
      </w:r>
      <w:r w:rsidR="006E3C06">
        <w:t xml:space="preserve">a, come da Ordine n. </w:t>
      </w:r>
      <w:permStart w:id="1238329829" w:edGrp="everyone"/>
      <w:r w:rsidR="006E3C06">
        <w:t>__________</w:t>
      </w:r>
      <w:permEnd w:id="1238329829"/>
      <w:r w:rsidR="002A6DE5">
        <w:t xml:space="preserve"> del </w:t>
      </w:r>
      <w:permStart w:id="506938135" w:edGrp="everyone"/>
      <w:r w:rsidR="002A6DE5">
        <w:t>____________</w:t>
      </w:r>
      <w:permEnd w:id="506938135"/>
      <w:r w:rsidR="006E3C06">
        <w:t>.</w:t>
      </w:r>
    </w:p>
    <w:p w:rsidR="00AE6406" w:rsidRDefault="00E67DD4" w:rsidP="004416C6">
      <w:pPr>
        <w:numPr>
          <w:ilvl w:val="0"/>
          <w:numId w:val="7"/>
        </w:numPr>
        <w:spacing w:line="566" w:lineRule="exact"/>
        <w:ind w:left="284" w:hanging="284"/>
      </w:pPr>
      <w:r>
        <w:t xml:space="preserve">Il Servizio deve essere eseguito </w:t>
      </w:r>
      <w:r w:rsidR="00457A27">
        <w:t xml:space="preserve">secondo condizioni, modalità, tempistiche, specifiche tecniche e livelli di servizio </w:t>
      </w:r>
      <w:r w:rsidR="002A6DE5">
        <w:t xml:space="preserve">previsti e prescritti nel presente Contratto </w:t>
      </w:r>
      <w:r w:rsidR="00457A27">
        <w:t xml:space="preserve">e nel </w:t>
      </w:r>
      <w:r w:rsidR="00B25405">
        <w:t>Capitolato Tecnico</w:t>
      </w:r>
      <w:r w:rsidR="00457A27">
        <w:t xml:space="preserve">. </w:t>
      </w:r>
    </w:p>
    <w:p w:rsidR="000A7324" w:rsidRDefault="00E67DD4" w:rsidP="004416C6">
      <w:pPr>
        <w:numPr>
          <w:ilvl w:val="0"/>
          <w:numId w:val="7"/>
        </w:numPr>
        <w:spacing w:line="566" w:lineRule="exact"/>
        <w:ind w:left="284" w:hanging="284"/>
      </w:pPr>
      <w:r>
        <w:t xml:space="preserve">Il Servizio </w:t>
      </w:r>
      <w:r w:rsidR="00907371">
        <w:rPr>
          <w:szCs w:val="24"/>
        </w:rPr>
        <w:t>non è affidat</w:t>
      </w:r>
      <w:r>
        <w:rPr>
          <w:szCs w:val="24"/>
        </w:rPr>
        <w:t>o</w:t>
      </w:r>
      <w:r w:rsidR="002963E3">
        <w:rPr>
          <w:szCs w:val="24"/>
        </w:rPr>
        <w:t xml:space="preserve"> al </w:t>
      </w:r>
      <w:r w:rsidR="006E3C06" w:rsidRPr="00950BBF">
        <w:rPr>
          <w:spacing w:val="4"/>
          <w:szCs w:val="24"/>
        </w:rPr>
        <w:t xml:space="preserve">Fornitore in via esclusiva; pertanto AMA si riserva la facoltà di </w:t>
      </w:r>
      <w:r w:rsidR="002963E3">
        <w:rPr>
          <w:spacing w:val="4"/>
          <w:szCs w:val="24"/>
        </w:rPr>
        <w:t xml:space="preserve">affidare </w:t>
      </w:r>
      <w:r>
        <w:rPr>
          <w:spacing w:val="4"/>
          <w:szCs w:val="24"/>
        </w:rPr>
        <w:t xml:space="preserve">il Servizio </w:t>
      </w:r>
      <w:r w:rsidR="00907371">
        <w:rPr>
          <w:spacing w:val="4"/>
          <w:szCs w:val="24"/>
        </w:rPr>
        <w:t>stess</w:t>
      </w:r>
      <w:r>
        <w:rPr>
          <w:spacing w:val="4"/>
          <w:szCs w:val="24"/>
        </w:rPr>
        <w:t>o</w:t>
      </w:r>
      <w:r w:rsidR="002963E3">
        <w:rPr>
          <w:spacing w:val="4"/>
          <w:szCs w:val="24"/>
        </w:rPr>
        <w:t xml:space="preserve"> anche a soggetti terzi</w:t>
      </w:r>
      <w:r w:rsidR="006E3C06" w:rsidRPr="00950BBF">
        <w:rPr>
          <w:spacing w:val="4"/>
          <w:szCs w:val="24"/>
        </w:rPr>
        <w:t>, diversi dal medesimo Fornitore</w:t>
      </w:r>
      <w:r w:rsidR="00457A27">
        <w:t>.</w:t>
      </w:r>
    </w:p>
    <w:p w:rsidR="000A7324" w:rsidRDefault="00B63131" w:rsidP="004416C6">
      <w:pPr>
        <w:numPr>
          <w:ilvl w:val="0"/>
          <w:numId w:val="7"/>
        </w:numPr>
        <w:spacing w:line="566" w:lineRule="exact"/>
        <w:ind w:left="284" w:hanging="284"/>
      </w:pPr>
      <w:r w:rsidRPr="00B63131">
        <w:t>AMA si riserva di esercit</w:t>
      </w:r>
      <w:r w:rsidR="00457718">
        <w:t>are, nel corso della durata del</w:t>
      </w:r>
      <w:r w:rsidR="000A7324">
        <w:t xml:space="preserve"> Contratto:</w:t>
      </w:r>
    </w:p>
    <w:p w:rsidR="00043EF6" w:rsidRDefault="00CC7CD4" w:rsidP="00597EC8">
      <w:pPr>
        <w:pStyle w:val="Paragrafoelenco"/>
        <w:numPr>
          <w:ilvl w:val="0"/>
          <w:numId w:val="38"/>
        </w:numPr>
        <w:spacing w:after="112" w:line="566" w:lineRule="exact"/>
        <w:ind w:left="709" w:hanging="283"/>
      </w:pPr>
      <w:r w:rsidRPr="00A91B98">
        <w:rPr>
          <w:szCs w:val="24"/>
        </w:rPr>
        <w:t xml:space="preserve">la facoltà di richiedere all’aggiudicatario di incrementare e/o ridurre le prestazioni oggetto di Contratto fino alla concorrenza di un quinto dell'importo contrattuale, ai sensi dell’art. 106, comma 12, del </w:t>
      </w:r>
      <w:proofErr w:type="gramStart"/>
      <w:r w:rsidRPr="00A91B98">
        <w:rPr>
          <w:szCs w:val="24"/>
        </w:rPr>
        <w:t>D.Lgs</w:t>
      </w:r>
      <w:proofErr w:type="gramEnd"/>
      <w:r w:rsidRPr="00A91B98">
        <w:rPr>
          <w:szCs w:val="24"/>
        </w:rPr>
        <w:t>. n. 50/2016, ai medesimi termini e condizioni contrattuali;</w:t>
      </w:r>
    </w:p>
    <w:p w:rsidR="00907371" w:rsidRPr="00043EF6" w:rsidRDefault="00CC7CD4" w:rsidP="00B60346">
      <w:pPr>
        <w:pStyle w:val="Paragrafoelenco"/>
        <w:numPr>
          <w:ilvl w:val="0"/>
          <w:numId w:val="38"/>
        </w:numPr>
        <w:spacing w:after="112" w:line="566" w:lineRule="exact"/>
        <w:ind w:left="709" w:hanging="283"/>
      </w:pPr>
      <w:r w:rsidRPr="00A91B98">
        <w:rPr>
          <w:szCs w:val="24"/>
        </w:rPr>
        <w:t xml:space="preserve">limitatamente al tempo necessario alla conclusione delle procedure per l’individuazione di un nuovo contraente, la facoltà di proroga del Contratto, ai sensi dell’art. 106, comma 11, del </w:t>
      </w:r>
      <w:proofErr w:type="gramStart"/>
      <w:r w:rsidRPr="00A91B98">
        <w:rPr>
          <w:szCs w:val="24"/>
        </w:rPr>
        <w:t>D.Lgs</w:t>
      </w:r>
      <w:proofErr w:type="gramEnd"/>
      <w:r w:rsidRPr="00A91B98">
        <w:rPr>
          <w:szCs w:val="24"/>
        </w:rPr>
        <w:t xml:space="preserve">. n. 50/2016, agli </w:t>
      </w:r>
      <w:r w:rsidRPr="00A91B98">
        <w:rPr>
          <w:szCs w:val="24"/>
        </w:rPr>
        <w:lastRenderedPageBreak/>
        <w:t>stessi prezzi, patti e condizioni, riservandosi di richiederne di più favorevoli</w:t>
      </w:r>
      <w:r w:rsidR="00907371" w:rsidRPr="00B60346">
        <w:rPr>
          <w:szCs w:val="24"/>
        </w:rPr>
        <w:t>.</w:t>
      </w:r>
    </w:p>
    <w:p w:rsidR="00AE6406" w:rsidRDefault="00457A27" w:rsidP="004416C6">
      <w:pPr>
        <w:pStyle w:val="Titolo1"/>
        <w:spacing w:line="566" w:lineRule="exact"/>
        <w:ind w:right="6"/>
      </w:pPr>
      <w:bookmarkStart w:id="6" w:name="_Toc8837248"/>
      <w:r>
        <w:t>Articolo 3</w:t>
      </w:r>
      <w:bookmarkEnd w:id="6"/>
      <w:r>
        <w:t xml:space="preserve"> </w:t>
      </w:r>
    </w:p>
    <w:p w:rsidR="00AE6406" w:rsidRDefault="00457A27" w:rsidP="004416C6">
      <w:pPr>
        <w:pStyle w:val="Titolo1"/>
        <w:spacing w:line="566" w:lineRule="exact"/>
        <w:ind w:right="8"/>
      </w:pPr>
      <w:bookmarkStart w:id="7" w:name="_Toc496106346"/>
      <w:bookmarkStart w:id="8" w:name="_Toc8837249"/>
      <w:r>
        <w:t>Durata</w:t>
      </w:r>
      <w:bookmarkEnd w:id="7"/>
      <w:bookmarkEnd w:id="8"/>
      <w:r>
        <w:t xml:space="preserve"> </w:t>
      </w:r>
    </w:p>
    <w:p w:rsidR="00AE6406" w:rsidRDefault="00457A27" w:rsidP="004416C6">
      <w:pPr>
        <w:numPr>
          <w:ilvl w:val="0"/>
          <w:numId w:val="8"/>
        </w:numPr>
        <w:spacing w:line="566" w:lineRule="exact"/>
        <w:ind w:left="284" w:hanging="284"/>
      </w:pPr>
      <w:r w:rsidRPr="00271A3B">
        <w:t>Il presen</w:t>
      </w:r>
      <w:r w:rsidR="00023D69" w:rsidRPr="00271A3B">
        <w:t xml:space="preserve">te </w:t>
      </w:r>
      <w:r w:rsidR="00B5180D" w:rsidRPr="00271A3B">
        <w:t xml:space="preserve">Contratto </w:t>
      </w:r>
      <w:r w:rsidR="00CC7CD4" w:rsidRPr="00271A3B">
        <w:t>ha</w:t>
      </w:r>
      <w:r w:rsidR="00CC7CD4">
        <w:t xml:space="preserve"> una durata </w:t>
      </w:r>
      <w:r w:rsidR="00123D6E">
        <w:t>pari a</w:t>
      </w:r>
      <w:r w:rsidR="008F2A02">
        <w:t xml:space="preserve"> </w:t>
      </w:r>
      <w:permStart w:id="1479497558" w:edGrp="everyone"/>
      <w:r w:rsidR="008F2A02">
        <w:t>24 (ventiquattro)</w:t>
      </w:r>
      <w:permEnd w:id="1479497558"/>
      <w:r w:rsidR="00907371">
        <w:t xml:space="preserve"> </w:t>
      </w:r>
      <w:r>
        <w:t>mesi</w:t>
      </w:r>
      <w:r w:rsidR="008F2A02">
        <w:t>,</w:t>
      </w:r>
      <w:r>
        <w:t xml:space="preserve"> a decorrere </w:t>
      </w:r>
      <w:r w:rsidR="00CC7CD4" w:rsidRPr="00E7487D">
        <w:rPr>
          <w:bCs/>
          <w:szCs w:val="24"/>
        </w:rPr>
        <w:t>dalla data della sua sottoscrizione</w:t>
      </w:r>
      <w:r w:rsidR="00CC7CD4" w:rsidRPr="00E7487D">
        <w:rPr>
          <w:szCs w:val="24"/>
        </w:rPr>
        <w:t xml:space="preserve"> </w:t>
      </w:r>
      <w:r w:rsidR="00123D6E">
        <w:rPr>
          <w:szCs w:val="24"/>
        </w:rPr>
        <w:t>e/</w:t>
      </w:r>
      <w:r w:rsidR="00CC7CD4">
        <w:rPr>
          <w:szCs w:val="24"/>
        </w:rPr>
        <w:t xml:space="preserve">o dall’avvio </w:t>
      </w:r>
      <w:r w:rsidR="00271A3B">
        <w:rPr>
          <w:szCs w:val="24"/>
        </w:rPr>
        <w:t>delle attività</w:t>
      </w:r>
      <w:r w:rsidR="00123D6E">
        <w:rPr>
          <w:szCs w:val="24"/>
        </w:rPr>
        <w:t xml:space="preserve"> </w:t>
      </w:r>
      <w:r w:rsidR="00CC7CD4" w:rsidRPr="00E7487D">
        <w:rPr>
          <w:bCs/>
          <w:szCs w:val="24"/>
        </w:rPr>
        <w:t xml:space="preserve">e, comunque, fino </w:t>
      </w:r>
      <w:r w:rsidR="00CC7CD4" w:rsidRPr="00464477">
        <w:rPr>
          <w:szCs w:val="24"/>
        </w:rPr>
        <w:t>al corretto adempimento di tutte le prestazioni oggetto del Contratto medesimo</w:t>
      </w:r>
      <w:r w:rsidR="00CC7CD4" w:rsidRPr="00E7487D">
        <w:rPr>
          <w:bCs/>
          <w:szCs w:val="24"/>
        </w:rPr>
        <w:t xml:space="preserve"> </w:t>
      </w:r>
      <w:r w:rsidR="00CC7CD4">
        <w:rPr>
          <w:bCs/>
          <w:szCs w:val="24"/>
        </w:rPr>
        <w:t xml:space="preserve">ed </w:t>
      </w:r>
      <w:r w:rsidR="00CC7CD4" w:rsidRPr="00E7487D">
        <w:rPr>
          <w:bCs/>
          <w:szCs w:val="24"/>
        </w:rPr>
        <w:t>all’esaurimento dell’importo contrattuale</w:t>
      </w:r>
      <w:r w:rsidR="00CC7CD4" w:rsidRPr="00464477">
        <w:rPr>
          <w:szCs w:val="24"/>
        </w:rPr>
        <w:t>.</w:t>
      </w:r>
      <w:r>
        <w:t xml:space="preserve"> </w:t>
      </w:r>
    </w:p>
    <w:p w:rsidR="00AE6406" w:rsidRPr="00CC7CD4" w:rsidRDefault="00CC7CD4" w:rsidP="00CC7CD4">
      <w:pPr>
        <w:pStyle w:val="usoboll1"/>
        <w:numPr>
          <w:ilvl w:val="0"/>
          <w:numId w:val="8"/>
        </w:numPr>
        <w:spacing w:line="567" w:lineRule="exact"/>
        <w:ind w:hanging="357"/>
        <w:rPr>
          <w:bCs/>
          <w:szCs w:val="24"/>
        </w:rPr>
      </w:pPr>
      <w:r w:rsidRPr="00E7487D">
        <w:rPr>
          <w:szCs w:val="24"/>
        </w:rPr>
        <w:t xml:space="preserve">Nel caso in cui allo scadere del termine di cui al precedente comma 1 non </w:t>
      </w:r>
      <w:r>
        <w:rPr>
          <w:szCs w:val="24"/>
        </w:rPr>
        <w:t>siano state rese tutte le attività affidate o non</w:t>
      </w:r>
      <w:r w:rsidRPr="00E7487D">
        <w:rPr>
          <w:szCs w:val="24"/>
        </w:rPr>
        <w:t xml:space="preserve"> sia stato esaurito l’importo complessivo massimo di spesa di cui al precedente articolo 2, comma </w:t>
      </w:r>
      <w:r>
        <w:rPr>
          <w:szCs w:val="24"/>
        </w:rPr>
        <w:t>2,</w:t>
      </w:r>
      <w:r w:rsidRPr="00E7487D">
        <w:rPr>
          <w:szCs w:val="24"/>
        </w:rPr>
        <w:t xml:space="preserve"> AMA si riserva di prorogare la durata del presente </w:t>
      </w:r>
      <w:r>
        <w:rPr>
          <w:szCs w:val="24"/>
        </w:rPr>
        <w:t>Contratto</w:t>
      </w:r>
      <w:r w:rsidRPr="00E7487D">
        <w:rPr>
          <w:szCs w:val="24"/>
        </w:rPr>
        <w:t xml:space="preserve"> fino a concorrenza del menzionato importo complessivo massimo di spesa, eventualmente aumentato ai sensi del</w:t>
      </w:r>
      <w:r>
        <w:rPr>
          <w:szCs w:val="24"/>
        </w:rPr>
        <w:t>l’</w:t>
      </w:r>
      <w:r w:rsidR="00323EE6">
        <w:rPr>
          <w:szCs w:val="24"/>
        </w:rPr>
        <w:t>articolo 2, comma 5</w:t>
      </w:r>
      <w:r w:rsidRPr="00E7487D">
        <w:rPr>
          <w:szCs w:val="24"/>
        </w:rPr>
        <w:t>.</w:t>
      </w:r>
      <w:r w:rsidR="00457A27">
        <w:t xml:space="preserve"> </w:t>
      </w:r>
    </w:p>
    <w:p w:rsidR="00023D69" w:rsidRDefault="00457A27" w:rsidP="004416C6">
      <w:pPr>
        <w:numPr>
          <w:ilvl w:val="0"/>
          <w:numId w:val="8"/>
        </w:numPr>
        <w:spacing w:after="112" w:line="566" w:lineRule="exact"/>
        <w:ind w:left="284" w:hanging="284"/>
      </w:pPr>
      <w:proofErr w:type="gramStart"/>
      <w:r>
        <w:t>E’</w:t>
      </w:r>
      <w:proofErr w:type="gramEnd"/>
      <w:r>
        <w:t xml:space="preserve"> vietato il rinnovo tacito </w:t>
      </w:r>
      <w:r w:rsidR="00457718">
        <w:t>del</w:t>
      </w:r>
      <w:r w:rsidR="001F3A1F">
        <w:t xml:space="preserve"> Contratto</w:t>
      </w:r>
      <w:r>
        <w:t>.</w:t>
      </w:r>
    </w:p>
    <w:p w:rsidR="00AE6406" w:rsidRDefault="00457A27" w:rsidP="004416C6">
      <w:pPr>
        <w:pStyle w:val="Titolo1"/>
        <w:spacing w:line="566" w:lineRule="exact"/>
        <w:ind w:right="6"/>
      </w:pPr>
      <w:bookmarkStart w:id="9" w:name="_Toc8837250"/>
      <w:r>
        <w:t>Articolo 4</w:t>
      </w:r>
      <w:bookmarkEnd w:id="9"/>
      <w:r>
        <w:t xml:space="preserve"> </w:t>
      </w:r>
    </w:p>
    <w:p w:rsidR="00AE6406" w:rsidRDefault="00457A27" w:rsidP="004416C6">
      <w:pPr>
        <w:pStyle w:val="Titolo1"/>
        <w:spacing w:line="566" w:lineRule="exact"/>
        <w:ind w:right="7"/>
      </w:pPr>
      <w:bookmarkStart w:id="10" w:name="_Toc496106348"/>
      <w:bookmarkStart w:id="11" w:name="_Toc8837251"/>
      <w:r>
        <w:t xml:space="preserve">Condizioni </w:t>
      </w:r>
      <w:r w:rsidR="00271A3B">
        <w:t>del</w:t>
      </w:r>
      <w:r w:rsidR="009D2A92">
        <w:t xml:space="preserve"> Servizio </w:t>
      </w:r>
      <w:r>
        <w:t>ed obbligazioni specifiche del Fornitore</w:t>
      </w:r>
      <w:bookmarkEnd w:id="10"/>
      <w:bookmarkEnd w:id="11"/>
      <w:r>
        <w:t xml:space="preserve"> </w:t>
      </w:r>
    </w:p>
    <w:p w:rsidR="00AE6406" w:rsidRDefault="00F91A13" w:rsidP="004416C6">
      <w:pPr>
        <w:numPr>
          <w:ilvl w:val="0"/>
          <w:numId w:val="9"/>
        </w:numPr>
        <w:spacing w:line="566" w:lineRule="exact"/>
        <w:ind w:left="284" w:hanging="284"/>
      </w:pPr>
      <w:r w:rsidRPr="00DA5D13">
        <w:rPr>
          <w:bCs/>
          <w:szCs w:val="24"/>
        </w:rPr>
        <w:t>L’espletamento del</w:t>
      </w:r>
      <w:r w:rsidR="00884E7C">
        <w:rPr>
          <w:bCs/>
          <w:szCs w:val="24"/>
        </w:rPr>
        <w:t xml:space="preserve"> Servizio </w:t>
      </w:r>
      <w:r w:rsidRPr="009F42A4">
        <w:rPr>
          <w:bCs/>
          <w:szCs w:val="24"/>
        </w:rPr>
        <w:t>e di tutte le attività oggetto del presente Contratto deve essere effettuat</w:t>
      </w:r>
      <w:r w:rsidR="00884E7C">
        <w:rPr>
          <w:bCs/>
          <w:szCs w:val="24"/>
        </w:rPr>
        <w:t>o</w:t>
      </w:r>
      <w:r w:rsidRPr="009F42A4">
        <w:rPr>
          <w:bCs/>
          <w:szCs w:val="24"/>
        </w:rPr>
        <w:t xml:space="preserve"> nel rispetto di requisiti, condizioni, modalità, termini, specifiche tecniche e Livelli di servizi</w:t>
      </w:r>
      <w:r w:rsidR="00EC7F7B">
        <w:rPr>
          <w:bCs/>
          <w:szCs w:val="24"/>
        </w:rPr>
        <w:t>o di cui al presente Contratto,</w:t>
      </w:r>
      <w:r w:rsidRPr="009F42A4">
        <w:rPr>
          <w:bCs/>
          <w:szCs w:val="24"/>
        </w:rPr>
        <w:t xml:space="preserve"> al Cap</w:t>
      </w:r>
      <w:r w:rsidR="00DB59AD">
        <w:rPr>
          <w:bCs/>
          <w:szCs w:val="24"/>
        </w:rPr>
        <w:t xml:space="preserve">itolato Tecnico (Allegato “A”) </w:t>
      </w:r>
      <w:r w:rsidR="00EC7F7B" w:rsidRPr="00A450A5">
        <w:t>in ottemperanza alle prescrizioni del Disciplinare di Gara</w:t>
      </w:r>
      <w:r w:rsidR="00EC7F7B">
        <w:t>,</w:t>
      </w:r>
      <w:r w:rsidR="00EC7F7B" w:rsidRPr="009F42A4">
        <w:rPr>
          <w:bCs/>
          <w:szCs w:val="24"/>
        </w:rPr>
        <w:t xml:space="preserve"> </w:t>
      </w:r>
      <w:r w:rsidRPr="009F42A4">
        <w:rPr>
          <w:bCs/>
          <w:szCs w:val="24"/>
        </w:rPr>
        <w:t xml:space="preserve">da intendersi quali obbligazioni essenziali del Fornitore ai fini della corretta esecuzione del Contratto. </w:t>
      </w:r>
      <w:r w:rsidRPr="009F42A4">
        <w:rPr>
          <w:bCs/>
          <w:szCs w:val="24"/>
        </w:rPr>
        <w:lastRenderedPageBreak/>
        <w:t>Pertanto, in difetto anche di uno soltanto di detti requisiti, condizioni, modalità, termini, specifiche tecniche e Livelli di servizio, AMA potrà dichiarare risolto di diritto il presente Contratto.</w:t>
      </w:r>
      <w:r w:rsidR="00457A27">
        <w:t xml:space="preserve"> </w:t>
      </w:r>
    </w:p>
    <w:p w:rsidR="00AE6406" w:rsidRDefault="00457A27" w:rsidP="004416C6">
      <w:pPr>
        <w:numPr>
          <w:ilvl w:val="0"/>
          <w:numId w:val="9"/>
        </w:numPr>
        <w:spacing w:line="566" w:lineRule="exact"/>
        <w:ind w:left="284" w:hanging="284"/>
      </w:pPr>
      <w:r>
        <w:t>Sono a carico del Fornitore, intendendosi remunerati con i corrispettivi contrattuali di cui oltre, tutti gli oneri e rischi relativi all</w:t>
      </w:r>
      <w:r w:rsidR="00A903C2">
        <w:t xml:space="preserve">a prestazione delle attività tutte </w:t>
      </w:r>
      <w:r>
        <w:t xml:space="preserve">oggetto </w:t>
      </w:r>
      <w:r w:rsidR="00457718">
        <w:t>del</w:t>
      </w:r>
      <w:r w:rsidR="00A903C2">
        <w:t xml:space="preserve"> Contratto e</w:t>
      </w:r>
      <w:r>
        <w:t xml:space="preserve">, </w:t>
      </w:r>
      <w:r w:rsidR="00A903C2">
        <w:t>in ogni caso, ad ogni attività che si rendesse necessaria, o comunque opportuna per un corretto e completo adempimento delle obbligazioni previste, ivi comprese quelle relative ad eventuali spese di trasporto, di viaggio e di missione per il personale addetto alla esecuzione contrattuale</w:t>
      </w:r>
      <w:r>
        <w:t xml:space="preserve">. </w:t>
      </w:r>
    </w:p>
    <w:p w:rsidR="00AE6406" w:rsidRDefault="00457A27" w:rsidP="004416C6">
      <w:pPr>
        <w:numPr>
          <w:ilvl w:val="0"/>
          <w:numId w:val="9"/>
        </w:numPr>
        <w:spacing w:line="566" w:lineRule="exact"/>
        <w:ind w:left="284" w:hanging="284"/>
      </w:pPr>
      <w:r>
        <w:t xml:space="preserve">Il Fornitore è tenuto ad eseguire tutte le prestazioni oggetto del presente </w:t>
      </w:r>
      <w:r w:rsidR="003A3D60">
        <w:t xml:space="preserve">Contratto </w:t>
      </w:r>
      <w:r>
        <w:t>a perfetta regola d’arte, nel rispetto delle norme nazionali</w:t>
      </w:r>
      <w:r w:rsidR="003A3D60">
        <w:t>, anche secondarie</w:t>
      </w:r>
      <w:r>
        <w:t xml:space="preserve"> e comunitarie vigenti e</w:t>
      </w:r>
      <w:r w:rsidR="003A3D60">
        <w:t>,</w:t>
      </w:r>
      <w:r>
        <w:t xml:space="preserve"> secondo le condizioni, le modalità, i termini</w:t>
      </w:r>
      <w:r w:rsidR="003A3D60">
        <w:t>, le specifiche tecniche</w:t>
      </w:r>
      <w:r>
        <w:t xml:space="preserve"> e le prescrizioni contenute nel </w:t>
      </w:r>
      <w:r w:rsidR="00B25405">
        <w:t>Capitolato Tecnico</w:t>
      </w:r>
      <w:r w:rsidR="003A3D60">
        <w:t xml:space="preserve"> e relativi allegati </w:t>
      </w:r>
      <w:r>
        <w:t>nonché nel</w:t>
      </w:r>
      <w:r w:rsidR="003A3D60">
        <w:t xml:space="preserve"> Contratto, </w:t>
      </w:r>
      <w:r>
        <w:t xml:space="preserve">pena la risoluzione di diritto </w:t>
      </w:r>
      <w:r w:rsidR="00457718">
        <w:t>del</w:t>
      </w:r>
      <w:r w:rsidR="003A3D60">
        <w:t xml:space="preserve"> Contratto medesimo</w:t>
      </w:r>
      <w:r>
        <w:t xml:space="preserve">. </w:t>
      </w:r>
    </w:p>
    <w:p w:rsidR="00AE6406" w:rsidRDefault="00457A27" w:rsidP="004416C6">
      <w:pPr>
        <w:numPr>
          <w:ilvl w:val="0"/>
          <w:numId w:val="9"/>
        </w:numPr>
        <w:spacing w:line="566" w:lineRule="exact"/>
        <w:ind w:left="284" w:hanging="284"/>
      </w:pPr>
      <w:r>
        <w:t>In ogni caso, il For</w:t>
      </w:r>
      <w:r w:rsidR="002635B9">
        <w:t xml:space="preserve">nitore si obbliga ad osservare </w:t>
      </w:r>
      <w:r>
        <w:t>nell’esecuzione</w:t>
      </w:r>
      <w:r w:rsidR="002635B9">
        <w:t xml:space="preserve"> delle prestazioni contrattuali</w:t>
      </w:r>
      <w:r>
        <w:t xml:space="preserve"> tutte le norme e tutte le prescrizioni tecniche</w:t>
      </w:r>
      <w:r w:rsidR="002635B9">
        <w:t xml:space="preserve">, </w:t>
      </w:r>
      <w:r>
        <w:t>di sicurezza</w:t>
      </w:r>
      <w:r w:rsidR="002635B9">
        <w:t>, di igiene e sanitarie</w:t>
      </w:r>
      <w:r>
        <w:t xml:space="preserve"> in vigore, nonché quelle che dovessero essere successivamente emanate ed a manlevare e tenere indenne AMA da tutte le conseguenze derivanti dalla eventuale inosservanza delle norme e</w:t>
      </w:r>
      <w:r w:rsidR="002473F8">
        <w:t xml:space="preserve"> </w:t>
      </w:r>
      <w:r>
        <w:t xml:space="preserve">prescrizioni. </w:t>
      </w:r>
    </w:p>
    <w:p w:rsidR="00AE6406" w:rsidRDefault="00457A27" w:rsidP="004416C6">
      <w:pPr>
        <w:numPr>
          <w:ilvl w:val="0"/>
          <w:numId w:val="9"/>
        </w:numPr>
        <w:spacing w:line="566" w:lineRule="exact"/>
        <w:ind w:left="284" w:hanging="284"/>
      </w:pPr>
      <w:r>
        <w:t xml:space="preserve">Gli eventuali maggiori oneri derivanti dalla necessità di osservare le norme e le prescrizioni di cui sopra, anche se entrate in vigore successivamente </w:t>
      </w:r>
      <w:r>
        <w:lastRenderedPageBreak/>
        <w:t xml:space="preserve">alla </w:t>
      </w:r>
      <w:r w:rsidR="009F4FC3">
        <w:t>stipula del Contratto</w:t>
      </w:r>
      <w:r>
        <w:t xml:space="preserve">, resteranno ad esclusivo carico del Fornitore, intendendosi in ogni caso remunerati con i corrispettivi contrattuali di cui </w:t>
      </w:r>
      <w:r w:rsidR="009F4FC3">
        <w:t xml:space="preserve">oltre ed </w:t>
      </w:r>
      <w:r>
        <w:t xml:space="preserve">il Fornitore non potrà, pertanto, avanzare pretesa di compensi, a tal titolo, nei confronti di AMA, assumendosene ogni relativa alea. </w:t>
      </w:r>
    </w:p>
    <w:p w:rsidR="00AE6406" w:rsidRDefault="00457A27" w:rsidP="004416C6">
      <w:pPr>
        <w:numPr>
          <w:ilvl w:val="0"/>
          <w:numId w:val="9"/>
        </w:numPr>
        <w:spacing w:after="112" w:line="566" w:lineRule="exact"/>
        <w:ind w:left="284" w:hanging="284"/>
      </w:pPr>
      <w:r>
        <w:t xml:space="preserve">Il Fornitore si impegna, espressamente, a: </w:t>
      </w:r>
    </w:p>
    <w:p w:rsidR="00AE6406" w:rsidRDefault="00457A27" w:rsidP="004416C6">
      <w:pPr>
        <w:numPr>
          <w:ilvl w:val="0"/>
          <w:numId w:val="10"/>
        </w:numPr>
        <w:spacing w:line="566" w:lineRule="exact"/>
        <w:ind w:hanging="436"/>
      </w:pPr>
      <w:r>
        <w:t>impiegare, a sua cura e spese, tutte le strutture ed il personale necessario per l’esecuzione delle prestazioni contrattuali nel rispetto di quanto specificato nel</w:t>
      </w:r>
      <w:r w:rsidR="009F4067">
        <w:t xml:space="preserve"> Contratto, nel Capitolato Tecnico, nonché negli ulteriori A</w:t>
      </w:r>
      <w:r>
        <w:t xml:space="preserve">llegati </w:t>
      </w:r>
      <w:r w:rsidR="009F4067">
        <w:t xml:space="preserve">del presente Contratto </w:t>
      </w:r>
      <w:r>
        <w:t xml:space="preserve">e negli </w:t>
      </w:r>
      <w:r w:rsidR="009F4067">
        <w:t xml:space="preserve">ulteriori </w:t>
      </w:r>
      <w:r>
        <w:t>atti d</w:t>
      </w:r>
      <w:r w:rsidR="009F4067">
        <w:t>ella Procedura d</w:t>
      </w:r>
      <w:r>
        <w:t>i</w:t>
      </w:r>
      <w:r w:rsidR="009F4067">
        <w:t xml:space="preserve"> cui in premessa</w:t>
      </w:r>
      <w:r>
        <w:t xml:space="preserve">; </w:t>
      </w:r>
    </w:p>
    <w:p w:rsidR="00AE6406" w:rsidRDefault="00457A27" w:rsidP="004416C6">
      <w:pPr>
        <w:numPr>
          <w:ilvl w:val="0"/>
          <w:numId w:val="10"/>
        </w:numPr>
        <w:spacing w:after="29" w:line="566" w:lineRule="exact"/>
        <w:ind w:hanging="436"/>
      </w:pPr>
      <w:r>
        <w:t xml:space="preserve">predisporre tutti gli strumenti e i metodi, comprensivi della relativa documentazione, atti a consentire ad AMA di monitorare la conformità </w:t>
      </w:r>
      <w:r w:rsidR="00A20A2E">
        <w:t>del</w:t>
      </w:r>
      <w:r w:rsidR="00983176">
        <w:t xml:space="preserve"> Servizio </w:t>
      </w:r>
      <w:r>
        <w:t>alle norme previste nel</w:t>
      </w:r>
      <w:r w:rsidR="00EF3305">
        <w:t xml:space="preserve"> Contratto, al Capitolato Tecnico e alla normativa tutta vigente anche in materia di circolazione e sicurezza stradale</w:t>
      </w:r>
      <w:r>
        <w:t xml:space="preserve">; </w:t>
      </w:r>
    </w:p>
    <w:p w:rsidR="00AE6406" w:rsidRDefault="00457A27" w:rsidP="004416C6">
      <w:pPr>
        <w:numPr>
          <w:ilvl w:val="0"/>
          <w:numId w:val="10"/>
        </w:numPr>
        <w:spacing w:after="29" w:line="566" w:lineRule="exact"/>
        <w:ind w:hanging="436"/>
      </w:pPr>
      <w:r>
        <w:t>predisporre tutti gli strumenti ed i metodi, comprensivi della relativa</w:t>
      </w:r>
      <w:r w:rsidR="002473F8">
        <w:t xml:space="preserve"> </w:t>
      </w:r>
      <w:r>
        <w:t xml:space="preserve">documentazione, atti a garantire elevati livelli di servizio, ivi compresi quelli relativi alla sicurezza e riservatezza; </w:t>
      </w:r>
    </w:p>
    <w:p w:rsidR="00AE6406" w:rsidRDefault="00457A27" w:rsidP="004416C6">
      <w:pPr>
        <w:numPr>
          <w:ilvl w:val="0"/>
          <w:numId w:val="10"/>
        </w:numPr>
        <w:spacing w:line="566" w:lineRule="exact"/>
        <w:ind w:hanging="436"/>
      </w:pPr>
      <w:r>
        <w:t xml:space="preserve">nell’adempimento delle proprie prestazioni ed obbligazioni, osservare tutte le indicazioni operative, di indirizzo e di controllo, che a tale scopo potranno essere predisposte e comunicate da AMA; </w:t>
      </w:r>
    </w:p>
    <w:p w:rsidR="00DA394A" w:rsidRDefault="00457A27" w:rsidP="004416C6">
      <w:pPr>
        <w:numPr>
          <w:ilvl w:val="0"/>
          <w:numId w:val="10"/>
        </w:numPr>
        <w:spacing w:line="566" w:lineRule="exact"/>
        <w:ind w:hanging="436"/>
      </w:pPr>
      <w:r>
        <w:t>comunicare tempestivamente ad AMA le eventuali variazioni della propria struttura organizzativa coinvolta n</w:t>
      </w:r>
      <w:r w:rsidR="00457718">
        <w:t xml:space="preserve">ella (dedicata alla) </w:t>
      </w:r>
      <w:r w:rsidR="00457718">
        <w:lastRenderedPageBreak/>
        <w:t>esecuzione del</w:t>
      </w:r>
      <w:r w:rsidR="00AB4477">
        <w:t xml:space="preserve"> Contratto</w:t>
      </w:r>
      <w:r>
        <w:t xml:space="preserve">, </w:t>
      </w:r>
      <w:r w:rsidR="00AB4477">
        <w:t>ciò anche c</w:t>
      </w:r>
      <w:r>
        <w:t xml:space="preserve">on riferimento al Responsabile </w:t>
      </w:r>
      <w:r w:rsidR="00AB4477">
        <w:t>Generale del Contratto</w:t>
      </w:r>
      <w:r w:rsidR="00DA394A">
        <w:t>;</w:t>
      </w:r>
    </w:p>
    <w:p w:rsidR="00AE6406" w:rsidRDefault="00DA394A" w:rsidP="004416C6">
      <w:pPr>
        <w:numPr>
          <w:ilvl w:val="0"/>
          <w:numId w:val="10"/>
        </w:numPr>
        <w:spacing w:line="566" w:lineRule="exact"/>
        <w:ind w:hanging="436"/>
      </w:pPr>
      <w:r>
        <w:t>manlevare e tenere indenne AMA da tutte le conseguenze derivanti dalla eventuale inosservanza delle norme e prescrizioni tecniche, di sicurezza, di igiene e sanitarie vigenti.</w:t>
      </w:r>
      <w:r w:rsidR="00457A27">
        <w:t xml:space="preserve">  </w:t>
      </w:r>
    </w:p>
    <w:p w:rsidR="00AE6406" w:rsidRDefault="00457A27" w:rsidP="004416C6">
      <w:pPr>
        <w:numPr>
          <w:ilvl w:val="0"/>
          <w:numId w:val="11"/>
        </w:numPr>
        <w:spacing w:line="566" w:lineRule="exact"/>
        <w:ind w:left="426" w:hanging="426"/>
      </w:pPr>
      <w:r w:rsidRPr="00A61EDE">
        <w:t>Il Fornitore rinuncia espressamente,</w:t>
      </w:r>
      <w:r>
        <w:t xml:space="preserve"> ora per allora, a qualsiasi pretesa o richiesta di compenso nel caso in cui l’esecuzione delle prestazioni contrattuali dovesse essere ostacolata o resa più onerosa dalle attività svolte da AMA e/o da terzi autorizzati. </w:t>
      </w:r>
    </w:p>
    <w:p w:rsidR="00AE6406" w:rsidRDefault="00457A27" w:rsidP="004416C6">
      <w:pPr>
        <w:numPr>
          <w:ilvl w:val="0"/>
          <w:numId w:val="11"/>
        </w:numPr>
        <w:spacing w:line="566" w:lineRule="exact"/>
        <w:ind w:left="426" w:hanging="426"/>
      </w:pPr>
      <w:r>
        <w:t xml:space="preserve">Il Fornitore si obbliga a consentire ad AMA di procedere, in qualsiasi momento e anche senza preavviso, alle verifiche sulla piena e corretta esecuzione del presente </w:t>
      </w:r>
      <w:r w:rsidR="003264B7">
        <w:t xml:space="preserve">Contratto </w:t>
      </w:r>
      <w:r>
        <w:t xml:space="preserve">ed a prestare la propria collaborazione per consentire lo svolgimento di tali verifiche. </w:t>
      </w:r>
    </w:p>
    <w:p w:rsidR="00AE6406" w:rsidRDefault="00457A27" w:rsidP="004416C6">
      <w:pPr>
        <w:numPr>
          <w:ilvl w:val="0"/>
          <w:numId w:val="11"/>
        </w:numPr>
        <w:spacing w:line="566" w:lineRule="exact"/>
        <w:ind w:left="426" w:hanging="426"/>
      </w:pPr>
      <w:r>
        <w:t xml:space="preserve">Il Fornitore si obbliga a rispettare tutte le indicazioni relative all’esecuzione contrattuale che dovessero essere impartite da AMA. </w:t>
      </w:r>
    </w:p>
    <w:p w:rsidR="00AE6406" w:rsidRDefault="00457A27" w:rsidP="004416C6">
      <w:pPr>
        <w:numPr>
          <w:ilvl w:val="0"/>
          <w:numId w:val="11"/>
        </w:numPr>
        <w:spacing w:line="566" w:lineRule="exact"/>
        <w:ind w:left="426" w:hanging="426"/>
      </w:pPr>
      <w:r>
        <w:t xml:space="preserve">Il Fornitore si obbliga, inoltre, a dare immediata comunicazione ad AMA di ogni circostanza che abbia influenza sull’esecuzione delle attività oggetto del presente </w:t>
      </w:r>
      <w:r w:rsidR="003264B7">
        <w:t>Contratto</w:t>
      </w:r>
      <w:r>
        <w:t xml:space="preserve">. </w:t>
      </w:r>
    </w:p>
    <w:p w:rsidR="00AE6406" w:rsidRDefault="00457A27" w:rsidP="004416C6">
      <w:pPr>
        <w:numPr>
          <w:ilvl w:val="0"/>
          <w:numId w:val="11"/>
        </w:numPr>
        <w:spacing w:line="566" w:lineRule="exact"/>
        <w:ind w:left="426" w:hanging="426"/>
      </w:pPr>
      <w:r>
        <w:t xml:space="preserve">Il Fornitore si impegna inoltre ad eseguire </w:t>
      </w:r>
      <w:r w:rsidR="00436652">
        <w:t xml:space="preserve">il Servizio </w:t>
      </w:r>
      <w:r>
        <w:t xml:space="preserve">in tutti i luoghi </w:t>
      </w:r>
      <w:r w:rsidR="003264B7">
        <w:t xml:space="preserve">che verranno </w:t>
      </w:r>
      <w:r>
        <w:t xml:space="preserve">indicati da AMA, nel rispetto di quanto previsto nel presente </w:t>
      </w:r>
      <w:r w:rsidR="003264B7">
        <w:t xml:space="preserve">Contratto </w:t>
      </w:r>
      <w:r>
        <w:t xml:space="preserve">e </w:t>
      </w:r>
      <w:r w:rsidR="003264B7">
        <w:t xml:space="preserve">nel Capitolato Tecnico, </w:t>
      </w:r>
      <w:r>
        <w:t xml:space="preserve">fermo restando che </w:t>
      </w:r>
      <w:r w:rsidR="00436652">
        <w:t xml:space="preserve">il Servizio </w:t>
      </w:r>
      <w:r w:rsidR="00F91A13">
        <w:t>dovrà essere eseguit</w:t>
      </w:r>
      <w:r w:rsidR="00436652">
        <w:t>o</w:t>
      </w:r>
      <w:r>
        <w:t xml:space="preserve"> con continuità anche in caso di eventuali variazioni della consistenza e della dislocazione delle sedi e degli uffici </w:t>
      </w:r>
      <w:r w:rsidR="003264B7">
        <w:t xml:space="preserve">e/o delle officine </w:t>
      </w:r>
      <w:r>
        <w:t xml:space="preserve">di AMA. </w:t>
      </w:r>
    </w:p>
    <w:p w:rsidR="007976F7" w:rsidRDefault="00457A27" w:rsidP="004416C6">
      <w:pPr>
        <w:numPr>
          <w:ilvl w:val="0"/>
          <w:numId w:val="11"/>
        </w:numPr>
        <w:spacing w:line="566" w:lineRule="exact"/>
        <w:ind w:left="426" w:hanging="426"/>
      </w:pPr>
      <w:r>
        <w:lastRenderedPageBreak/>
        <w:t xml:space="preserve">In caso di inadempimento da parte del Fornitore anche ad uno solo degli impegni e degli obblighi di cui al presente articolo, AMA può dichiarare la risoluzione di diritto del presente </w:t>
      </w:r>
      <w:r w:rsidR="003264B7">
        <w:t xml:space="preserve">Contratto </w:t>
      </w:r>
      <w:r>
        <w:t>ai sensi dell’articolo 1456 del Codice Civile.</w:t>
      </w:r>
    </w:p>
    <w:p w:rsidR="00FE2254" w:rsidRDefault="007976F7" w:rsidP="004416C6">
      <w:pPr>
        <w:numPr>
          <w:ilvl w:val="0"/>
          <w:numId w:val="11"/>
        </w:numPr>
        <w:spacing w:line="566" w:lineRule="exact"/>
        <w:ind w:left="426" w:hanging="426"/>
      </w:pPr>
      <w:r>
        <w:t>Salvo quanto diversamente indicato nel presente Contratto e negli Allegati, il Fornitore si impegna a fornire tutte le attrezzature che saranno necessarie per l’espletamento delle attività contrattuali, non richiedendole, in nessun caso, ad AMA.</w:t>
      </w:r>
    </w:p>
    <w:p w:rsidR="00AE6406" w:rsidRDefault="00FE2254" w:rsidP="004416C6">
      <w:pPr>
        <w:numPr>
          <w:ilvl w:val="0"/>
          <w:numId w:val="11"/>
        </w:numPr>
        <w:spacing w:line="566" w:lineRule="exact"/>
        <w:ind w:left="426" w:hanging="426"/>
      </w:pPr>
      <w:r>
        <w:t>Le attività contrattuali da svolgersi presso le sedi e le aree di pertinenza di AMA dovranno essere eseguite senza interferire nel normale lavoro dei menzionati uffici, officine e/o aree; modalità e tempi dovranno essere concordati con AMA. Peraltro il Fornitore prende atto che, nel corso dell’esecuzione delle prestazioni contrattuali, gli uffici, le officine e le aree di pertinenza di AMA continueranno ad essere utilizzati dal personale di AMA stessa e/o da terzi autorizzati.</w:t>
      </w:r>
    </w:p>
    <w:p w:rsidR="00AE6406" w:rsidRDefault="00457A27" w:rsidP="004416C6">
      <w:pPr>
        <w:pStyle w:val="Titolo1"/>
        <w:spacing w:line="566" w:lineRule="exact"/>
        <w:ind w:right="6"/>
      </w:pPr>
      <w:bookmarkStart w:id="12" w:name="_Toc8837252"/>
      <w:r>
        <w:t>Articolo 5</w:t>
      </w:r>
      <w:bookmarkEnd w:id="12"/>
      <w:r>
        <w:t xml:space="preserve"> </w:t>
      </w:r>
    </w:p>
    <w:p w:rsidR="00AE6406" w:rsidRDefault="00457A27" w:rsidP="004416C6">
      <w:pPr>
        <w:pStyle w:val="Titolo1"/>
        <w:spacing w:line="566" w:lineRule="exact"/>
        <w:ind w:right="5"/>
      </w:pPr>
      <w:bookmarkStart w:id="13" w:name="_Toc496106350"/>
      <w:bookmarkStart w:id="14" w:name="_Toc8837253"/>
      <w:r>
        <w:t xml:space="preserve">Responsabile </w:t>
      </w:r>
      <w:r w:rsidR="00457718">
        <w:t>del</w:t>
      </w:r>
      <w:r w:rsidR="00EF2CB3">
        <w:t xml:space="preserve"> Fornitore e Direttore dell</w:t>
      </w:r>
      <w:r>
        <w:t>’esecuzione</w:t>
      </w:r>
      <w:bookmarkEnd w:id="13"/>
      <w:bookmarkEnd w:id="14"/>
      <w:r>
        <w:t xml:space="preserve"> </w:t>
      </w:r>
    </w:p>
    <w:p w:rsidR="00AE6406" w:rsidRDefault="00457A27" w:rsidP="004416C6">
      <w:pPr>
        <w:numPr>
          <w:ilvl w:val="0"/>
          <w:numId w:val="12"/>
        </w:numPr>
        <w:spacing w:line="566" w:lineRule="exact"/>
        <w:ind w:left="426" w:hanging="426"/>
      </w:pPr>
      <w:r>
        <w:t xml:space="preserve">Il Fornitore nomina quale “Responsabile </w:t>
      </w:r>
      <w:r w:rsidR="006D4F62">
        <w:t xml:space="preserve">Generale </w:t>
      </w:r>
      <w:r w:rsidR="00457718">
        <w:t>del</w:t>
      </w:r>
      <w:r w:rsidR="006D4F62">
        <w:t xml:space="preserve"> Contratto</w:t>
      </w:r>
      <w:r>
        <w:t xml:space="preserve">” il </w:t>
      </w:r>
      <w:r w:rsidR="006D4F62">
        <w:t xml:space="preserve">proprio dipendente/dirigente </w:t>
      </w:r>
      <w:r>
        <w:t xml:space="preserve">Sig. </w:t>
      </w:r>
      <w:permStart w:id="898711623" w:edGrp="everyone"/>
      <w:r>
        <w:t>____________</w:t>
      </w:r>
      <w:permEnd w:id="898711623"/>
      <w:r>
        <w:t xml:space="preserve">, che rivestirà il ruolo di interfaccia ufficiale del Fornitore verso AMA per la gestione </w:t>
      </w:r>
      <w:r w:rsidR="006D4F62">
        <w:t>e l’esecuzione del Contratto</w:t>
      </w:r>
      <w:r>
        <w:t xml:space="preserve">. Al Responsabile </w:t>
      </w:r>
      <w:r w:rsidR="006D4F62">
        <w:t xml:space="preserve">Generale del Contratto </w:t>
      </w:r>
      <w:r>
        <w:t xml:space="preserve">verranno inviate tutte le comunicazioni da parte di AMA. Il Responsabile </w:t>
      </w:r>
      <w:r w:rsidR="006D4F62">
        <w:t xml:space="preserve">Generale del Contratto </w:t>
      </w:r>
      <w:r>
        <w:t xml:space="preserve">è figura dotata di adeguate competenze </w:t>
      </w:r>
      <w:r>
        <w:lastRenderedPageBreak/>
        <w:t xml:space="preserve">professionali e di idoneo livello di responsabilità e potere decisionale per la gestione di tutti gli aspetti del presente </w:t>
      </w:r>
      <w:r w:rsidR="006D4F62">
        <w:t>Contratto</w:t>
      </w:r>
      <w:r>
        <w:t xml:space="preserve">. </w:t>
      </w:r>
    </w:p>
    <w:p w:rsidR="00AE6406" w:rsidRDefault="00457A27" w:rsidP="004416C6">
      <w:pPr>
        <w:spacing w:after="167" w:line="566" w:lineRule="exact"/>
        <w:ind w:left="426" w:firstLine="0"/>
      </w:pPr>
      <w:r>
        <w:t xml:space="preserve">I recapiti del Responsabile </w:t>
      </w:r>
      <w:r w:rsidR="006D4F62">
        <w:t xml:space="preserve">Generale </w:t>
      </w:r>
      <w:r w:rsidR="00457718">
        <w:t>del</w:t>
      </w:r>
      <w:r w:rsidR="006D4F62">
        <w:t xml:space="preserve"> Contratto </w:t>
      </w:r>
      <w:r>
        <w:t xml:space="preserve">sono i seguenti: </w:t>
      </w:r>
    </w:p>
    <w:p w:rsidR="006D4F62" w:rsidRDefault="00206019" w:rsidP="004416C6">
      <w:pPr>
        <w:numPr>
          <w:ilvl w:val="1"/>
          <w:numId w:val="12"/>
        </w:numPr>
        <w:spacing w:after="166" w:line="566" w:lineRule="exact"/>
        <w:ind w:left="653" w:right="6" w:hanging="227"/>
      </w:pPr>
      <w:r>
        <w:t xml:space="preserve">numero </w:t>
      </w:r>
      <w:r w:rsidR="006D4F62">
        <w:t xml:space="preserve">telefono </w:t>
      </w:r>
      <w:r w:rsidR="00457A27">
        <w:t xml:space="preserve">cellulare </w:t>
      </w:r>
      <w:permStart w:id="628896872" w:edGrp="everyone"/>
      <w:r w:rsidR="00457A27">
        <w:t>_____</w:t>
      </w:r>
      <w:r w:rsidR="00B75F30">
        <w:t>____</w:t>
      </w:r>
      <w:r w:rsidR="006D4F62">
        <w:t>__</w:t>
      </w:r>
      <w:permEnd w:id="628896872"/>
      <w:r w:rsidR="006D4F62">
        <w:t>;</w:t>
      </w:r>
    </w:p>
    <w:p w:rsidR="00AE6406" w:rsidRDefault="00457A27" w:rsidP="004416C6">
      <w:pPr>
        <w:numPr>
          <w:ilvl w:val="1"/>
          <w:numId w:val="12"/>
        </w:numPr>
        <w:spacing w:after="166" w:line="566" w:lineRule="exact"/>
        <w:ind w:left="653" w:right="6" w:hanging="227"/>
      </w:pPr>
      <w:r>
        <w:t xml:space="preserve">numero telefono fisso </w:t>
      </w:r>
      <w:permStart w:id="1997419602" w:edGrp="everyone"/>
      <w:r>
        <w:t>_____</w:t>
      </w:r>
      <w:r w:rsidR="00206019">
        <w:t>____</w:t>
      </w:r>
      <w:r w:rsidR="00B75F30">
        <w:t>___</w:t>
      </w:r>
      <w:permEnd w:id="1997419602"/>
      <w:r>
        <w:t xml:space="preserve">; </w:t>
      </w:r>
    </w:p>
    <w:p w:rsidR="00AE6406" w:rsidRDefault="00457A27" w:rsidP="004416C6">
      <w:pPr>
        <w:numPr>
          <w:ilvl w:val="1"/>
          <w:numId w:val="12"/>
        </w:numPr>
        <w:spacing w:line="566" w:lineRule="exact"/>
        <w:ind w:right="6" w:hanging="217"/>
      </w:pPr>
      <w:r>
        <w:t xml:space="preserve">indirizzo e-mail </w:t>
      </w:r>
      <w:permStart w:id="2130060606" w:edGrp="everyone"/>
      <w:r>
        <w:t>________</w:t>
      </w:r>
      <w:r w:rsidR="002066AA">
        <w:t>_________</w:t>
      </w:r>
      <w:permEnd w:id="2130060606"/>
      <w:r w:rsidR="002066AA">
        <w:t xml:space="preserve"> e PEC </w:t>
      </w:r>
      <w:permStart w:id="282947508" w:edGrp="everyone"/>
      <w:r w:rsidR="002066AA">
        <w:t>_________________</w:t>
      </w:r>
      <w:permEnd w:id="282947508"/>
      <w:r w:rsidR="006D4F62">
        <w:t>.</w:t>
      </w:r>
      <w:r>
        <w:t xml:space="preserve"> </w:t>
      </w:r>
    </w:p>
    <w:p w:rsidR="00AE6406" w:rsidRDefault="00457A27" w:rsidP="004416C6">
      <w:pPr>
        <w:numPr>
          <w:ilvl w:val="0"/>
          <w:numId w:val="12"/>
        </w:numPr>
        <w:spacing w:line="566" w:lineRule="exact"/>
        <w:ind w:left="426" w:hanging="426"/>
      </w:pPr>
      <w:r>
        <w:t xml:space="preserve">Nel caso in cui il Fornitore abbia la necessità, nel corso della durata del presente </w:t>
      </w:r>
      <w:r w:rsidR="00C47B41">
        <w:t>Contratto</w:t>
      </w:r>
      <w:r>
        <w:t xml:space="preserve">, di sostituire il Responsabile </w:t>
      </w:r>
      <w:r w:rsidR="00C47B41">
        <w:t>Generale del Contratto</w:t>
      </w:r>
      <w:r w:rsidR="006915EC">
        <w:t xml:space="preserve">, dovrà inoltrare ad AMA, </w:t>
      </w:r>
      <w:r w:rsidR="00B25405">
        <w:t xml:space="preserve">a mezzo PEC </w:t>
      </w:r>
      <w:r>
        <w:t xml:space="preserve">e con un preavviso minimo di 7 (sette) giorni solari, apposita comunicazione scritta nella quale deve essere indicato il nominativo del sostituto che deve essere dotato di tutti i requisiti ed i poteri di cui al precedente comma 1.  </w:t>
      </w:r>
    </w:p>
    <w:p w:rsidR="00C92100" w:rsidRDefault="00457A27" w:rsidP="004416C6">
      <w:pPr>
        <w:numPr>
          <w:ilvl w:val="0"/>
          <w:numId w:val="12"/>
        </w:numPr>
        <w:spacing w:after="2" w:line="566" w:lineRule="exact"/>
        <w:ind w:left="426" w:right="40" w:hanging="441"/>
      </w:pPr>
      <w:r>
        <w:t>Per parte sua AMA indica quale proprio soggetto referente – che riveste il ruolo e la funzione di Dirett</w:t>
      </w:r>
      <w:r w:rsidR="00C92100">
        <w:t>ore dell’E</w:t>
      </w:r>
      <w:r>
        <w:t>secuzione</w:t>
      </w:r>
      <w:r w:rsidR="00C92100">
        <w:t xml:space="preserve"> </w:t>
      </w:r>
      <w:r>
        <w:t xml:space="preserve">– in ordine alla gestione del presente </w:t>
      </w:r>
      <w:r w:rsidR="00C92100">
        <w:t>Contratto</w:t>
      </w:r>
      <w:r>
        <w:t xml:space="preserve">, il Sig. </w:t>
      </w:r>
      <w:r w:rsidR="00B75F30">
        <w:t xml:space="preserve"> </w:t>
      </w:r>
      <w:permStart w:id="1972310680" w:edGrp="everyone"/>
      <w:r>
        <w:t>____________</w:t>
      </w:r>
      <w:r w:rsidR="00206019">
        <w:t>_</w:t>
      </w:r>
      <w:r w:rsidR="00B75F30">
        <w:t>____</w:t>
      </w:r>
      <w:permEnd w:id="1972310680"/>
      <w:r>
        <w:t>, i</w:t>
      </w:r>
      <w:r w:rsidR="00C92100">
        <w:t>l quale rappresenta l’interfaccia di AMA nei confronti del Fornitore per quanto attiene all’esecuzione del Contratto e svolge gli ulteriori compiti e funzioni indicati nel Capitolato Tecnico (Allegato “A”).</w:t>
      </w:r>
    </w:p>
    <w:p w:rsidR="00B75F30" w:rsidRDefault="00C92100" w:rsidP="004416C6">
      <w:pPr>
        <w:spacing w:after="2" w:line="566" w:lineRule="exact"/>
        <w:ind w:left="426" w:right="40" w:firstLine="0"/>
      </w:pPr>
      <w:r>
        <w:t xml:space="preserve">I recapiti del Direttore dell’Esecuzione del Contratto sono </w:t>
      </w:r>
      <w:r w:rsidR="00457A27">
        <w:t>di seguito riportati:</w:t>
      </w:r>
    </w:p>
    <w:p w:rsidR="00C92100" w:rsidRDefault="00457A27" w:rsidP="004416C6">
      <w:pPr>
        <w:spacing w:after="2" w:line="566" w:lineRule="exact"/>
        <w:ind w:left="278" w:right="40" w:firstLine="148"/>
        <w:rPr>
          <w:rFonts w:eastAsia="Segoe UI Symbol"/>
        </w:rPr>
      </w:pPr>
      <w:r w:rsidRPr="00B75F30">
        <w:rPr>
          <w:rFonts w:ascii="Segoe UI Symbol" w:eastAsia="Segoe UI Symbol" w:hAnsi="Segoe UI Symbol" w:cs="Segoe UI Symbol"/>
        </w:rPr>
        <w:t>•</w:t>
      </w:r>
      <w:r w:rsidR="00B75F30" w:rsidRPr="00B75F30">
        <w:t xml:space="preserve"> </w:t>
      </w:r>
      <w:r w:rsidR="00206019">
        <w:rPr>
          <w:rFonts w:eastAsia="Segoe UI Symbol"/>
        </w:rPr>
        <w:t xml:space="preserve">numero </w:t>
      </w:r>
      <w:r w:rsidR="00C92100">
        <w:rPr>
          <w:rFonts w:eastAsia="Segoe UI Symbol"/>
        </w:rPr>
        <w:t xml:space="preserve">telefono </w:t>
      </w:r>
      <w:r w:rsidR="00206019">
        <w:rPr>
          <w:rFonts w:eastAsia="Segoe UI Symbol"/>
        </w:rPr>
        <w:t xml:space="preserve">cellulare </w:t>
      </w:r>
      <w:permStart w:id="503531221" w:edGrp="everyone"/>
      <w:r w:rsidR="00206019">
        <w:rPr>
          <w:rFonts w:eastAsia="Segoe UI Symbol"/>
        </w:rPr>
        <w:t>___</w:t>
      </w:r>
      <w:r w:rsidR="00C92100">
        <w:rPr>
          <w:rFonts w:eastAsia="Segoe UI Symbol"/>
        </w:rPr>
        <w:t>________</w:t>
      </w:r>
      <w:permEnd w:id="503531221"/>
      <w:r w:rsidR="00C92100">
        <w:rPr>
          <w:rFonts w:eastAsia="Segoe UI Symbol"/>
        </w:rPr>
        <w:t>;</w:t>
      </w:r>
    </w:p>
    <w:p w:rsidR="00B75F30" w:rsidRDefault="00457A27" w:rsidP="00597EC8">
      <w:pPr>
        <w:pStyle w:val="Paragrafoelenco"/>
        <w:numPr>
          <w:ilvl w:val="0"/>
          <w:numId w:val="39"/>
        </w:numPr>
        <w:spacing w:after="2" w:line="566" w:lineRule="exact"/>
        <w:ind w:left="567" w:right="40" w:hanging="141"/>
      </w:pPr>
      <w:r>
        <w:t xml:space="preserve">numero telefono fisso </w:t>
      </w:r>
      <w:permStart w:id="1896876518" w:edGrp="everyone"/>
      <w:r>
        <w:t>____</w:t>
      </w:r>
      <w:r w:rsidR="00206019">
        <w:t>__</w:t>
      </w:r>
      <w:r w:rsidR="00B75F30">
        <w:t>_______</w:t>
      </w:r>
      <w:permEnd w:id="1896876518"/>
      <w:r w:rsidR="00B75F30">
        <w:t>;</w:t>
      </w:r>
      <w:r>
        <w:t xml:space="preserve"> </w:t>
      </w:r>
    </w:p>
    <w:p w:rsidR="00750BF7" w:rsidRDefault="00457A27" w:rsidP="004416C6">
      <w:pPr>
        <w:spacing w:after="2" w:line="566" w:lineRule="exact"/>
        <w:ind w:left="278" w:right="40" w:firstLine="148"/>
      </w:pPr>
      <w:r w:rsidRPr="00B75F30">
        <w:rPr>
          <w:rFonts w:ascii="Segoe UI Symbol" w:eastAsia="Segoe UI Symbol" w:hAnsi="Segoe UI Symbol" w:cs="Segoe UI Symbol"/>
        </w:rPr>
        <w:t>•</w:t>
      </w:r>
      <w:r w:rsidRPr="00B75F30">
        <w:rPr>
          <w:rFonts w:ascii="Arial" w:eastAsia="Arial" w:hAnsi="Arial" w:cs="Arial"/>
        </w:rPr>
        <w:t xml:space="preserve"> </w:t>
      </w:r>
      <w:r>
        <w:t xml:space="preserve">indirizzo e-mail </w:t>
      </w:r>
      <w:permStart w:id="1115965763" w:edGrp="everyone"/>
      <w:r>
        <w:t>_</w:t>
      </w:r>
      <w:r w:rsidR="00B75F30">
        <w:t>_______________</w:t>
      </w:r>
      <w:r>
        <w:t>__________</w:t>
      </w:r>
      <w:permEnd w:id="1115965763"/>
      <w:r>
        <w:t>.</w:t>
      </w:r>
    </w:p>
    <w:p w:rsidR="00AE6406" w:rsidRPr="00750BF7" w:rsidRDefault="00457A27" w:rsidP="004416C6">
      <w:pPr>
        <w:spacing w:after="2" w:line="566" w:lineRule="exact"/>
        <w:ind w:left="278" w:right="40" w:firstLine="148"/>
        <w:jc w:val="center"/>
        <w:rPr>
          <w:b/>
        </w:rPr>
      </w:pPr>
      <w:r w:rsidRPr="00750BF7">
        <w:rPr>
          <w:b/>
        </w:rPr>
        <w:lastRenderedPageBreak/>
        <w:t>Articolo 6</w:t>
      </w:r>
    </w:p>
    <w:p w:rsidR="00AE6406" w:rsidRDefault="00457A27" w:rsidP="004416C6">
      <w:pPr>
        <w:pStyle w:val="Titolo1"/>
        <w:spacing w:line="566" w:lineRule="exact"/>
        <w:ind w:right="3"/>
      </w:pPr>
      <w:bookmarkStart w:id="15" w:name="_Toc496106352"/>
      <w:bookmarkStart w:id="16" w:name="_Toc8837254"/>
      <w:r>
        <w:t>Obblighi derivanti dal rapporto di lavoro</w:t>
      </w:r>
      <w:bookmarkEnd w:id="15"/>
      <w:bookmarkEnd w:id="16"/>
      <w:r>
        <w:t xml:space="preserve"> </w:t>
      </w:r>
    </w:p>
    <w:p w:rsidR="00AE6406" w:rsidRDefault="00EA7B32" w:rsidP="004416C6">
      <w:pPr>
        <w:numPr>
          <w:ilvl w:val="0"/>
          <w:numId w:val="13"/>
        </w:numPr>
        <w:spacing w:line="566" w:lineRule="exact"/>
        <w:ind w:left="426" w:hanging="426"/>
      </w:pPr>
      <w:r>
        <w:t xml:space="preserve">Il Fornitore </w:t>
      </w:r>
      <w:r w:rsidR="00457A27">
        <w:t xml:space="preserve">dichiara e garantisce che il proprio personale preposto all’esecuzione del presente </w:t>
      </w:r>
      <w:r>
        <w:t xml:space="preserve">Contratto </w:t>
      </w:r>
      <w:r w:rsidR="00457A27">
        <w:t xml:space="preserve">dipenderà solo ed esclusivamente dal Fornitore, con esclusione di qualsivoglia potere direttivo, disciplinare e di controllo da parte di AMA la quale si limiterà a fornire solo direttive di massima per il migliore raggiungimento del risultato operativo cui è finalizzato il presente </w:t>
      </w:r>
      <w:r>
        <w:t>Contratto</w:t>
      </w:r>
      <w:r w:rsidR="00457A27">
        <w:t xml:space="preserve">. </w:t>
      </w:r>
    </w:p>
    <w:p w:rsidR="00AE6406" w:rsidRDefault="00457A27" w:rsidP="004416C6">
      <w:pPr>
        <w:numPr>
          <w:ilvl w:val="0"/>
          <w:numId w:val="13"/>
        </w:numPr>
        <w:spacing w:line="566" w:lineRule="exact"/>
        <w:ind w:left="426" w:hanging="426"/>
      </w:pPr>
      <w:r>
        <w:t xml:space="preserve">Il Fornitore si </w:t>
      </w:r>
      <w:r w:rsidR="00EA7B32">
        <w:t xml:space="preserve">impegna </w:t>
      </w:r>
      <w:r>
        <w:t xml:space="preserve">ad ottemperare a tutti gli obblighi verso i propri dipendenti derivanti da disposizioni legislative e regolamentari vigenti in materia di lavoro, previdenza, assicurazione, sicurezza e disciplina infortunistica, assumendo a proprio carico tutti i relativi oneri. In particolare, il Fornitore si impegna a rispettare nell’esecuzione delle obbligazioni derivanti dal presente </w:t>
      </w:r>
      <w:r w:rsidR="00EA7B32">
        <w:t xml:space="preserve">Contratto </w:t>
      </w:r>
      <w:r>
        <w:t xml:space="preserve">e dai relativi Allegati tutte le norme di cui al </w:t>
      </w:r>
      <w:proofErr w:type="gramStart"/>
      <w:r>
        <w:t>D.Lgs</w:t>
      </w:r>
      <w:proofErr w:type="gramEnd"/>
      <w:r>
        <w:t xml:space="preserve">. n. 81/2008 e successive modificazioni e integrazioni. </w:t>
      </w:r>
    </w:p>
    <w:p w:rsidR="00AE6406" w:rsidRDefault="00457A27" w:rsidP="004416C6">
      <w:pPr>
        <w:numPr>
          <w:ilvl w:val="0"/>
          <w:numId w:val="13"/>
        </w:numPr>
        <w:spacing w:line="566" w:lineRule="exact"/>
        <w:ind w:left="426" w:hanging="426"/>
      </w:pPr>
      <w:r>
        <w:t xml:space="preserve">Il Fornitore si obbliga altresì ad applicare, nei confronti dei propri dipendenti occupati nelle attività contrattuali, condizioni normative e retributive non inferiori a quelle risultanti dai contratti collettivi di lavoro applicabili, alla data di </w:t>
      </w:r>
      <w:r w:rsidR="00EA7B32">
        <w:t xml:space="preserve">stipula </w:t>
      </w:r>
      <w:r>
        <w:t xml:space="preserve">del presente </w:t>
      </w:r>
      <w:r w:rsidR="00EA7B32">
        <w:t xml:space="preserve">Contratto, </w:t>
      </w:r>
      <w:r>
        <w:t xml:space="preserve">alla categoria e nelle località di svolgimento delle attività, nonché le condizioni risultanti da successive modifiche ed integrazioni.  </w:t>
      </w:r>
    </w:p>
    <w:p w:rsidR="00AE6406" w:rsidRDefault="00457A27" w:rsidP="004416C6">
      <w:pPr>
        <w:numPr>
          <w:ilvl w:val="0"/>
          <w:numId w:val="13"/>
        </w:numPr>
        <w:spacing w:line="566" w:lineRule="exact"/>
        <w:ind w:left="426" w:hanging="426"/>
      </w:pPr>
      <w:r>
        <w:t xml:space="preserve">Il Fornitore si obbliga, altresì, a continuare ad applicare i citati contratti collettivi anche dopo la loro scadenza e fino alla loro sostituzione.  </w:t>
      </w:r>
    </w:p>
    <w:p w:rsidR="00EA7B32" w:rsidRDefault="00457A27" w:rsidP="004416C6">
      <w:pPr>
        <w:numPr>
          <w:ilvl w:val="0"/>
          <w:numId w:val="13"/>
        </w:numPr>
        <w:spacing w:line="566" w:lineRule="exact"/>
        <w:ind w:left="426" w:hanging="426"/>
      </w:pPr>
      <w:r>
        <w:lastRenderedPageBreak/>
        <w:t>Gli obblighi relativi ai contratti collettivi nazionali di lavoro di cui ai comm</w:t>
      </w:r>
      <w:r w:rsidR="00AF60D9">
        <w:t>i</w:t>
      </w:r>
      <w:r>
        <w:t xml:space="preserve"> precedenti vincolano il Fornitore anche nel caso in cui questo non aderisca alle associazioni stipulanti o receda da esse, per tutto il periodo di validità del presente </w:t>
      </w:r>
      <w:r w:rsidR="00EA7B32">
        <w:t>Contratto</w:t>
      </w:r>
      <w:r>
        <w:t>.</w:t>
      </w:r>
    </w:p>
    <w:p w:rsidR="00EA7B32" w:rsidRDefault="00EA7B32" w:rsidP="004416C6">
      <w:pPr>
        <w:numPr>
          <w:ilvl w:val="0"/>
          <w:numId w:val="13"/>
        </w:numPr>
        <w:spacing w:line="566" w:lineRule="exact"/>
        <w:ind w:left="426" w:hanging="426"/>
      </w:pPr>
      <w:r>
        <w:t>Il Fornitore dovrà provvedere altresì a:</w:t>
      </w:r>
    </w:p>
    <w:p w:rsidR="00EA7B32" w:rsidRDefault="00EA7B32" w:rsidP="00597EC8">
      <w:pPr>
        <w:pStyle w:val="Paragrafoelenco"/>
        <w:numPr>
          <w:ilvl w:val="0"/>
          <w:numId w:val="40"/>
        </w:numPr>
        <w:spacing w:line="566" w:lineRule="exact"/>
      </w:pPr>
      <w:r>
        <w:t>formare ed informare i propri dipendenti circa i rischi connessi con lo svolgimento dell’attività d</w:t>
      </w:r>
      <w:r w:rsidR="00696144">
        <w:t>el servizio svolto</w:t>
      </w:r>
      <w:r>
        <w:t>, nonché circa le misure di protezione e prevenzione per ridurre o eliminare tali rischi;</w:t>
      </w:r>
    </w:p>
    <w:p w:rsidR="00AE6406" w:rsidRDefault="00EA7B32" w:rsidP="00597EC8">
      <w:pPr>
        <w:pStyle w:val="Paragrafoelenco"/>
        <w:numPr>
          <w:ilvl w:val="0"/>
          <w:numId w:val="40"/>
        </w:numPr>
        <w:spacing w:line="566" w:lineRule="exact"/>
      </w:pPr>
      <w:r>
        <w:t>fornire ai dipendenti i Dispositivi di Protezione Individuale previsti per i rischi connessi all’attività da effettuare, nonché vigilare sul loro utilizzo;</w:t>
      </w:r>
    </w:p>
    <w:p w:rsidR="00EA7B32" w:rsidRDefault="00EA7B32" w:rsidP="00597EC8">
      <w:pPr>
        <w:pStyle w:val="Paragrafoelenco"/>
        <w:numPr>
          <w:ilvl w:val="0"/>
          <w:numId w:val="40"/>
        </w:numPr>
        <w:spacing w:line="566" w:lineRule="exact"/>
      </w:pPr>
      <w:r>
        <w:t>vigilare sul rispetto delle misure normative vigenti in materia di igiene e sicurezza, nonché sulle misure concordate da AMA;</w:t>
      </w:r>
    </w:p>
    <w:p w:rsidR="00EA7B32" w:rsidRDefault="00EA7B32" w:rsidP="00597EC8">
      <w:pPr>
        <w:pStyle w:val="Paragrafoelenco"/>
        <w:numPr>
          <w:ilvl w:val="0"/>
          <w:numId w:val="40"/>
        </w:numPr>
        <w:spacing w:line="566" w:lineRule="exact"/>
      </w:pPr>
      <w:r>
        <w:t>vigilare che tutte le attrezzature da lavoro siano conformi alle prescrizioni vigenti.</w:t>
      </w:r>
    </w:p>
    <w:p w:rsidR="0033590D" w:rsidRDefault="00AF60D9" w:rsidP="004416C6">
      <w:pPr>
        <w:numPr>
          <w:ilvl w:val="0"/>
          <w:numId w:val="13"/>
        </w:numPr>
        <w:spacing w:line="566" w:lineRule="exact"/>
        <w:ind w:left="426" w:hanging="426"/>
      </w:pPr>
      <w:proofErr w:type="gramStart"/>
      <w:r>
        <w:t>E’</w:t>
      </w:r>
      <w:proofErr w:type="gramEnd"/>
      <w:r>
        <w:t xml:space="preserve"> </w:t>
      </w:r>
      <w:r w:rsidR="0033590D">
        <w:t>vietato l’utilizzo di operatori non formati e/o non informati sui rischi esistenti sul luogo di lavoro e sulle relative esigenze di sorveglianza sanitaria, non sottoposti a tale sorveglianza, ovvero sprovvisti dei necessari DPI e del relativo addestramento all’uso.</w:t>
      </w:r>
    </w:p>
    <w:p w:rsidR="0028478B" w:rsidRDefault="0028478B" w:rsidP="004416C6">
      <w:pPr>
        <w:numPr>
          <w:ilvl w:val="0"/>
          <w:numId w:val="13"/>
        </w:numPr>
        <w:spacing w:line="566" w:lineRule="exact"/>
        <w:ind w:left="426" w:hanging="426"/>
      </w:pPr>
      <w:r w:rsidRPr="0028478B">
        <w:t xml:space="preserve">AMA, in caso di ricorso all’avvalimento, ai sensi di quanto </w:t>
      </w:r>
      <w:r w:rsidR="00AF60D9">
        <w:t xml:space="preserve">stabilito all’art. 89, comma 9 </w:t>
      </w:r>
      <w:r w:rsidRPr="0028478B">
        <w:t xml:space="preserve">del </w:t>
      </w:r>
      <w:proofErr w:type="spellStart"/>
      <w:proofErr w:type="gramStart"/>
      <w:r w:rsidRPr="0028478B">
        <w:t>D.Lgs</w:t>
      </w:r>
      <w:proofErr w:type="gramEnd"/>
      <w:r w:rsidRPr="0028478B">
        <w:t>.</w:t>
      </w:r>
      <w:proofErr w:type="spellEnd"/>
      <w:r w:rsidRPr="0028478B">
        <w:t xml:space="preserve"> n. 50/2016, esegue in corso d’esecuzione le verifiche sostanziali circa l’effettivo possesso dei requisiti e delle risorse oggetto dell’avvalimento da parte dell’impresa ausiliaria, nonché l’effettivo impiego delle risorse medesime nell’esecuzione dell’appalto. </w:t>
      </w:r>
      <w:r w:rsidRPr="0028478B">
        <w:lastRenderedPageBreak/>
        <w:t>A</w:t>
      </w:r>
      <w:r w:rsidR="00EC7F7B">
        <w:t xml:space="preserve"> tal fine, il Responsabile del P</w:t>
      </w:r>
      <w:r w:rsidRPr="0028478B">
        <w:t>rocedimento accerta in corso d’opera che le prestazioni oggetto di contratto sono svolte direttamente dalle risorse umane e strumentali dell’impresa ausiliaria che il titolare del contratto utilizza in adempimento degli obblighi derivanti dal contratto di avvalimento, pena la risoluzione del contratto.</w:t>
      </w:r>
    </w:p>
    <w:p w:rsidR="0028478B" w:rsidRDefault="0028478B" w:rsidP="0028478B">
      <w:pPr>
        <w:numPr>
          <w:ilvl w:val="0"/>
          <w:numId w:val="13"/>
        </w:numPr>
        <w:spacing w:line="560" w:lineRule="exact"/>
        <w:ind w:left="426" w:hanging="426"/>
      </w:pPr>
      <w:r w:rsidRPr="0028478B">
        <w:t>Il Fornitore è tenuto a comunicare ad AMA ogni modificazione negli assetti proprietari, nella struttura di impresa e negli organismi tecnici e amministrativi. Tale comunicazione dovrà pervenire ad AMA entro 10 (dieci) giorni dall’intervenuta modifica.</w:t>
      </w:r>
    </w:p>
    <w:p w:rsidR="00AE6406" w:rsidRDefault="00457A27" w:rsidP="004416C6">
      <w:pPr>
        <w:numPr>
          <w:ilvl w:val="0"/>
          <w:numId w:val="13"/>
        </w:numPr>
        <w:spacing w:line="566" w:lineRule="exact"/>
        <w:ind w:left="426" w:hanging="426"/>
      </w:pPr>
      <w:r>
        <w:t xml:space="preserve">Nell’ipotesi di inadempimento anche a solo uno degli obblighi di cui ai  precedenti commi, AMA può dichiarare la risoluzione di diritto del presente </w:t>
      </w:r>
      <w:r w:rsidR="004C5D23">
        <w:t xml:space="preserve">Contratto </w:t>
      </w:r>
      <w:r>
        <w:t xml:space="preserve">ai sensi dell’articolo 1456 Codice Civile e, fermo restando il diritto al risarcimento di ogni danno subito, effettuare - previa comunicazione al Fornitore delle inadempienze ad essa denunciate dalle Autorità competenti - sulle somme da versare (corrispettivo) al Fornitore, una ritenuta forfetaria pari al 10% (dieci per cento) del corrispettivo contrattuale complessivo; tale ritenuta verrà restituita al Fornitore, senza alcun onere aggiuntivo, soltanto dopo che l’Autorità competente avrà dichiarato che il Fornitore si è posto in regola. </w:t>
      </w:r>
    </w:p>
    <w:p w:rsidR="00AE6406" w:rsidRDefault="00457A27" w:rsidP="004416C6">
      <w:pPr>
        <w:pStyle w:val="Titolo1"/>
        <w:spacing w:line="566" w:lineRule="exact"/>
        <w:ind w:right="8"/>
      </w:pPr>
      <w:bookmarkStart w:id="17" w:name="_Toc8837255"/>
      <w:r>
        <w:t>Articolo</w:t>
      </w:r>
      <w:r w:rsidR="002066AA">
        <w:t xml:space="preserve"> </w:t>
      </w:r>
      <w:r>
        <w:t>7</w:t>
      </w:r>
      <w:bookmarkEnd w:id="17"/>
      <w:r>
        <w:t xml:space="preserve"> </w:t>
      </w:r>
    </w:p>
    <w:p w:rsidR="00AE6406" w:rsidRDefault="00457A27" w:rsidP="004416C6">
      <w:pPr>
        <w:pStyle w:val="Titolo1"/>
        <w:spacing w:line="566" w:lineRule="exact"/>
        <w:ind w:right="9"/>
      </w:pPr>
      <w:bookmarkStart w:id="18" w:name="_Toc496106354"/>
      <w:bookmarkStart w:id="19" w:name="_Toc8837256"/>
      <w:r>
        <w:t>Ve</w:t>
      </w:r>
      <w:r w:rsidR="001372CF">
        <w:t xml:space="preserve">rifiche, </w:t>
      </w:r>
      <w:r>
        <w:t>controlli</w:t>
      </w:r>
      <w:bookmarkEnd w:id="18"/>
      <w:r w:rsidR="001372CF">
        <w:t xml:space="preserve"> ed accettazione</w:t>
      </w:r>
      <w:bookmarkEnd w:id="19"/>
      <w:r>
        <w:t xml:space="preserve"> </w:t>
      </w:r>
    </w:p>
    <w:p w:rsidR="00AE6406" w:rsidRDefault="00696144" w:rsidP="004416C6">
      <w:pPr>
        <w:numPr>
          <w:ilvl w:val="0"/>
          <w:numId w:val="14"/>
        </w:numPr>
        <w:spacing w:line="566" w:lineRule="exact"/>
        <w:ind w:left="426" w:hanging="426"/>
      </w:pPr>
      <w:r>
        <w:t xml:space="preserve">Il Servizio </w:t>
      </w:r>
      <w:r w:rsidR="00283DD3">
        <w:t xml:space="preserve">e tutte le attività </w:t>
      </w:r>
      <w:r w:rsidR="00457A27">
        <w:t xml:space="preserve">oggetto </w:t>
      </w:r>
      <w:r w:rsidR="00457718">
        <w:t>del</w:t>
      </w:r>
      <w:r w:rsidR="00283DD3">
        <w:t xml:space="preserve"> Contratto sono sottoposte a verifica e controllo da parte di AMA</w:t>
      </w:r>
      <w:r w:rsidR="00457A27">
        <w:t xml:space="preserve">.  </w:t>
      </w:r>
    </w:p>
    <w:p w:rsidR="00AE6406" w:rsidRDefault="00457A27" w:rsidP="004416C6">
      <w:pPr>
        <w:numPr>
          <w:ilvl w:val="0"/>
          <w:numId w:val="14"/>
        </w:numPr>
        <w:spacing w:after="0" w:line="566" w:lineRule="exact"/>
        <w:ind w:left="426" w:hanging="426"/>
      </w:pPr>
      <w:r>
        <w:lastRenderedPageBreak/>
        <w:t xml:space="preserve">Tali verifiche e controlli saranno tese, tra l’altro, a valutare il rispetto di </w:t>
      </w:r>
      <w:r w:rsidR="001E247C">
        <w:t>condizioni, modalità, requisiti</w:t>
      </w:r>
      <w:r>
        <w:t xml:space="preserve">, </w:t>
      </w:r>
      <w:r w:rsidR="001E247C">
        <w:t xml:space="preserve">specifiche tecniche, </w:t>
      </w:r>
      <w:r>
        <w:t xml:space="preserve">termini </w:t>
      </w:r>
      <w:r w:rsidR="001E247C">
        <w:t>e livelli di servizi</w:t>
      </w:r>
      <w:r>
        <w:t xml:space="preserve">o prescritti per l’esecuzione </w:t>
      </w:r>
      <w:r w:rsidR="00F91A13">
        <w:t>del</w:t>
      </w:r>
      <w:r w:rsidR="00696144">
        <w:t xml:space="preserve"> Servizio </w:t>
      </w:r>
      <w:r w:rsidR="001E247C">
        <w:t xml:space="preserve">nel presente Contratto e </w:t>
      </w:r>
      <w:r>
        <w:t xml:space="preserve">nel </w:t>
      </w:r>
      <w:r w:rsidR="00B25405">
        <w:t>Capitolato Tecnico</w:t>
      </w:r>
      <w:r>
        <w:t xml:space="preserve"> (Allegato “A”), oltre che ad accertare l’eventuale verificarsi delle fattispecie che giustificano l’applicazione delle penali di cui oltre. </w:t>
      </w:r>
    </w:p>
    <w:p w:rsidR="00AE6406" w:rsidRDefault="00457A27" w:rsidP="004416C6">
      <w:pPr>
        <w:pStyle w:val="Titolo1"/>
        <w:spacing w:after="0" w:line="566" w:lineRule="exact"/>
        <w:ind w:right="6"/>
      </w:pPr>
      <w:bookmarkStart w:id="20" w:name="_Toc8837257"/>
      <w:r>
        <w:t>Articolo 8</w:t>
      </w:r>
      <w:bookmarkEnd w:id="20"/>
      <w:r>
        <w:t xml:space="preserve"> </w:t>
      </w:r>
    </w:p>
    <w:p w:rsidR="00AE6406" w:rsidRDefault="00457A27" w:rsidP="004416C6">
      <w:pPr>
        <w:spacing w:after="0" w:line="566" w:lineRule="exact"/>
        <w:ind w:right="8"/>
        <w:jc w:val="center"/>
      </w:pPr>
      <w:r w:rsidRPr="004E628E">
        <w:rPr>
          <w:b/>
        </w:rPr>
        <w:t xml:space="preserve">Corrispettivi </w:t>
      </w:r>
      <w:r w:rsidR="00F91A13" w:rsidRPr="004E628E">
        <w:rPr>
          <w:b/>
        </w:rPr>
        <w:t>del</w:t>
      </w:r>
      <w:r w:rsidR="00D80519">
        <w:rPr>
          <w:b/>
        </w:rPr>
        <w:t xml:space="preserve"> Servizio</w:t>
      </w:r>
    </w:p>
    <w:p w:rsidR="00A46BE6" w:rsidRPr="00A46BE6" w:rsidRDefault="00A46BE6" w:rsidP="004416C6">
      <w:pPr>
        <w:pStyle w:val="Paragrafoelenco"/>
        <w:numPr>
          <w:ilvl w:val="0"/>
          <w:numId w:val="15"/>
        </w:numPr>
        <w:spacing w:before="240" w:line="566" w:lineRule="exact"/>
        <w:ind w:left="426" w:hanging="426"/>
      </w:pPr>
      <w:r w:rsidRPr="00A46BE6">
        <w:t>I corrispet</w:t>
      </w:r>
      <w:r w:rsidR="00F91A13">
        <w:t>tivi dovuti da AMA al Fornitore</w:t>
      </w:r>
      <w:r w:rsidRPr="00A46BE6">
        <w:t xml:space="preserve"> a fronte dell</w:t>
      </w:r>
      <w:r w:rsidR="009C5125">
        <w:t xml:space="preserve">’esecuzione delle attività oggetto del presente </w:t>
      </w:r>
      <w:r w:rsidR="009C5125" w:rsidRPr="00F91A13">
        <w:t>Contratto s</w:t>
      </w:r>
      <w:r w:rsidR="00323EE6" w:rsidRPr="00F91A13">
        <w:t>ono determinati</w:t>
      </w:r>
      <w:r w:rsidR="00F91A13" w:rsidRPr="00F91A13">
        <w:t xml:space="preserve">, </w:t>
      </w:r>
      <w:r w:rsidR="00F91A13" w:rsidRPr="00F91A13">
        <w:rPr>
          <w:szCs w:val="24"/>
        </w:rPr>
        <w:t>con riferimento alle attività di volta in volta effettivamente rese da quest’ultimo, applicando</w:t>
      </w:r>
      <w:r w:rsidR="00323EE6" w:rsidRPr="00F91A13">
        <w:t xml:space="preserve"> </w:t>
      </w:r>
      <w:r w:rsidR="00EC7F7B">
        <w:t>gli importi e gli sconti offerti</w:t>
      </w:r>
      <w:r w:rsidR="00F91A13">
        <w:t xml:space="preserve"> </w:t>
      </w:r>
      <w:r w:rsidR="009C5125">
        <w:t xml:space="preserve">dal </w:t>
      </w:r>
      <w:r w:rsidR="00965E55">
        <w:t xml:space="preserve">Fornitore in sede di gara </w:t>
      </w:r>
      <w:r w:rsidR="00EC7F7B">
        <w:t>riportati</w:t>
      </w:r>
      <w:r w:rsidR="00965E55">
        <w:t xml:space="preserve"> nell’Offerta E</w:t>
      </w:r>
      <w:r w:rsidR="009C5125">
        <w:t xml:space="preserve">conomica (Allegato </w:t>
      </w:r>
      <w:r w:rsidR="00965E55">
        <w:t>“</w:t>
      </w:r>
      <w:r w:rsidR="00F91A13">
        <w:t>B</w:t>
      </w:r>
      <w:r w:rsidR="00965E55">
        <w:t xml:space="preserve">”), </w:t>
      </w:r>
      <w:r w:rsidR="009C5125">
        <w:t>che deve intendersi qui integralmente trascritta.</w:t>
      </w:r>
    </w:p>
    <w:p w:rsidR="00AE6406" w:rsidRDefault="00457A27" w:rsidP="004416C6">
      <w:pPr>
        <w:numPr>
          <w:ilvl w:val="0"/>
          <w:numId w:val="15"/>
        </w:numPr>
        <w:spacing w:line="566" w:lineRule="exact"/>
        <w:ind w:left="426" w:hanging="426"/>
      </w:pPr>
      <w:r>
        <w:t xml:space="preserve">I corrispettivi </w:t>
      </w:r>
      <w:r w:rsidR="00F91A13" w:rsidRPr="00F91A13">
        <w:rPr>
          <w:szCs w:val="24"/>
        </w:rPr>
        <w:t>determinati ai sensi del precedente comma 1 sono omnicomprensivi e, pertanto, nei medesimi deve intendersi ricompreso tutto quanto necessario all’espletamento del</w:t>
      </w:r>
      <w:r w:rsidR="00064FD7">
        <w:rPr>
          <w:szCs w:val="24"/>
        </w:rPr>
        <w:t xml:space="preserve"> Servizio </w:t>
      </w:r>
      <w:r w:rsidR="00F91A13" w:rsidRPr="00F91A13">
        <w:rPr>
          <w:szCs w:val="24"/>
        </w:rPr>
        <w:t>e, comunque, di ogni attività prevista dal presente Contratto e dal Capitolato Tecnico.</w:t>
      </w:r>
    </w:p>
    <w:p w:rsidR="00AE6406" w:rsidRDefault="00457A27" w:rsidP="004416C6">
      <w:pPr>
        <w:numPr>
          <w:ilvl w:val="0"/>
          <w:numId w:val="15"/>
        </w:numPr>
        <w:spacing w:line="566" w:lineRule="exact"/>
        <w:ind w:left="426" w:hanging="426"/>
      </w:pPr>
      <w:r>
        <w:t>I</w:t>
      </w:r>
      <w:r w:rsidR="00773DE4">
        <w:t xml:space="preserve"> </w:t>
      </w:r>
      <w:r>
        <w:t>corrispettivi</w:t>
      </w:r>
      <w:r w:rsidRPr="00F91A13">
        <w:t xml:space="preserve"> </w:t>
      </w:r>
      <w:r w:rsidR="00F91A13" w:rsidRPr="00F91A13">
        <w:rPr>
          <w:szCs w:val="24"/>
        </w:rPr>
        <w:t>di cui al precedente comma 1 si riferiscono al</w:t>
      </w:r>
      <w:r w:rsidR="00064FD7">
        <w:rPr>
          <w:szCs w:val="24"/>
        </w:rPr>
        <w:t xml:space="preserve"> Servizio prestato</w:t>
      </w:r>
      <w:r w:rsidR="00F91A13" w:rsidRPr="00F91A13">
        <w:rPr>
          <w:szCs w:val="24"/>
        </w:rPr>
        <w:t xml:space="preserve"> a perfetta regola d’arte e nel pieno rispetto di </w:t>
      </w:r>
      <w:r w:rsidR="00F91A13" w:rsidRPr="00F91A13">
        <w:rPr>
          <w:bCs/>
          <w:szCs w:val="24"/>
        </w:rPr>
        <w:t>requisiti, condizioni, modalità, termini, specifiche tecniche e Livelli di servizio</w:t>
      </w:r>
      <w:r w:rsidR="00F91A13" w:rsidRPr="00F91A13">
        <w:rPr>
          <w:szCs w:val="24"/>
        </w:rPr>
        <w:t xml:space="preserve"> di cui al presente Contratto e al Capitolato Tecnico (Allegato “A”).</w:t>
      </w:r>
    </w:p>
    <w:p w:rsidR="00AE6406" w:rsidRDefault="00457A27" w:rsidP="004416C6">
      <w:pPr>
        <w:numPr>
          <w:ilvl w:val="0"/>
          <w:numId w:val="15"/>
        </w:numPr>
        <w:spacing w:line="566" w:lineRule="exact"/>
        <w:ind w:left="426" w:hanging="426"/>
      </w:pPr>
      <w:r>
        <w:t>Tutti gli obblighi</w:t>
      </w:r>
      <w:r w:rsidRPr="00F91A13">
        <w:t xml:space="preserve"> </w:t>
      </w:r>
      <w:r w:rsidR="00F91A13" w:rsidRPr="00F91A13">
        <w:rPr>
          <w:szCs w:val="24"/>
        </w:rPr>
        <w:t xml:space="preserve">ed oneri derivanti al Fornitore dall’esecuzione del Contratto e dall’osservanza di leggi e regolamenti, nonché dalle </w:t>
      </w:r>
      <w:r w:rsidR="00F91A13" w:rsidRPr="00F91A13">
        <w:rPr>
          <w:szCs w:val="24"/>
        </w:rPr>
        <w:lastRenderedPageBreak/>
        <w:t>disposizioni emanate o che venissero emanate dalle competenti autorità, sono ricompresi nei corrispettivi contrattuali.</w:t>
      </w:r>
    </w:p>
    <w:p w:rsidR="00AE6406" w:rsidRDefault="00EC7F7B" w:rsidP="004416C6">
      <w:pPr>
        <w:numPr>
          <w:ilvl w:val="0"/>
          <w:numId w:val="15"/>
        </w:numPr>
        <w:spacing w:line="566" w:lineRule="exact"/>
        <w:ind w:left="426" w:hanging="426"/>
      </w:pPr>
      <w:r>
        <w:t>Gli importi e gli sconti offerti e, conseguentemente, i</w:t>
      </w:r>
      <w:r w:rsidR="00457A27">
        <w:t xml:space="preserve"> corrispettivi </w:t>
      </w:r>
      <w:r w:rsidR="00796B9A">
        <w:t xml:space="preserve">di cui al precedente comma 1 </w:t>
      </w:r>
      <w:r w:rsidR="00457A27">
        <w:t xml:space="preserve">sono stati determinati a proprio rischio dal Fornitore in base ai propri calcoli, alle proprie indagini, alle proprie stime, e sono, pertanto, fissi ed invariabili, per tutta la durata </w:t>
      </w:r>
      <w:r w:rsidR="00457718">
        <w:t>del</w:t>
      </w:r>
      <w:r w:rsidR="00796B9A">
        <w:t xml:space="preserve"> Contratto</w:t>
      </w:r>
      <w:r w:rsidR="00457A27">
        <w:t>, indipendentemente da qualsiasi imprevisto o eventualità, facendosi carico il Fornitore di ogni relativo rischio</w:t>
      </w:r>
      <w:r w:rsidR="00796B9A">
        <w:t xml:space="preserve"> e/o alea per tutta la durata del presente Contratto</w:t>
      </w:r>
      <w:r w:rsidR="00457A27">
        <w:t xml:space="preserve">, fatto salvo quanto previsto al successivo comma 6. </w:t>
      </w:r>
    </w:p>
    <w:p w:rsidR="00AE6406" w:rsidRDefault="000047E4" w:rsidP="004416C6">
      <w:pPr>
        <w:numPr>
          <w:ilvl w:val="0"/>
          <w:numId w:val="15"/>
        </w:numPr>
        <w:spacing w:line="566" w:lineRule="exact"/>
        <w:ind w:left="426" w:hanging="426"/>
      </w:pPr>
      <w:r w:rsidRPr="000047E4">
        <w:t xml:space="preserve">AMA riconoscerà annualmente al Fornitore l’aggiornamento dei corrispettivi in misura pari al 100% </w:t>
      </w:r>
      <w:r w:rsidR="00BF3B61">
        <w:t xml:space="preserve">(cento per cento) </w:t>
      </w:r>
      <w:r w:rsidRPr="000047E4">
        <w:t>della variazione, accertata dall’ISTAT, dell’indice dei prezzi al consumo per le famiglie di operai ed impiegati (nella versione che esclude il calcolo dei tabacchi), verificatesi nell’anno precedente</w:t>
      </w:r>
      <w:r w:rsidR="00457A27">
        <w:t xml:space="preserve">. </w:t>
      </w:r>
    </w:p>
    <w:p w:rsidR="000F3DA4" w:rsidRPr="000F3DA4" w:rsidRDefault="000F3DA4" w:rsidP="00690D41">
      <w:pPr>
        <w:numPr>
          <w:ilvl w:val="0"/>
          <w:numId w:val="15"/>
        </w:numPr>
        <w:spacing w:line="566" w:lineRule="exact"/>
        <w:ind w:left="426" w:hanging="426"/>
        <w:rPr>
          <w:color w:val="auto"/>
          <w:sz w:val="32"/>
        </w:rPr>
      </w:pPr>
      <w:r w:rsidRPr="000F3DA4">
        <w:rPr>
          <w:iCs/>
          <w:color w:val="auto"/>
          <w:szCs w:val="20"/>
          <w:lang w:eastAsia="en-US"/>
        </w:rPr>
        <w:t>Qualora insorgano controversie in fase esecutiva circa l’esatta esecuzione delle prestazioni dovute, è possibile l’iscrizione delle riserve, entro il limite massimo del 15% (quindi</w:t>
      </w:r>
      <w:r>
        <w:rPr>
          <w:iCs/>
          <w:color w:val="auto"/>
          <w:szCs w:val="20"/>
          <w:lang w:eastAsia="en-US"/>
        </w:rPr>
        <w:t>ci per cento) dell’importo del C</w:t>
      </w:r>
      <w:r w:rsidRPr="000F3DA4">
        <w:rPr>
          <w:iCs/>
          <w:color w:val="auto"/>
          <w:szCs w:val="20"/>
          <w:lang w:eastAsia="en-US"/>
        </w:rPr>
        <w:t>ontratto, sui documenti contabili, nel rispetto di quanto previsto dagli artt. 205 e 206</w:t>
      </w:r>
      <w:r>
        <w:rPr>
          <w:iCs/>
          <w:color w:val="auto"/>
          <w:szCs w:val="20"/>
          <w:lang w:eastAsia="en-US"/>
        </w:rPr>
        <w:t>,</w:t>
      </w:r>
      <w:r w:rsidRPr="000F3DA4">
        <w:rPr>
          <w:iCs/>
          <w:color w:val="auto"/>
          <w:szCs w:val="20"/>
          <w:lang w:eastAsia="en-US"/>
        </w:rPr>
        <w:t xml:space="preserve"> del </w:t>
      </w:r>
      <w:proofErr w:type="gramStart"/>
      <w:r w:rsidRPr="000F3DA4">
        <w:rPr>
          <w:iCs/>
          <w:color w:val="auto"/>
          <w:szCs w:val="20"/>
          <w:lang w:eastAsia="en-US"/>
        </w:rPr>
        <w:t>D.Lgs</w:t>
      </w:r>
      <w:proofErr w:type="gramEnd"/>
      <w:r w:rsidRPr="000F3DA4">
        <w:rPr>
          <w:iCs/>
          <w:color w:val="auto"/>
          <w:szCs w:val="20"/>
          <w:lang w:eastAsia="en-US"/>
        </w:rPr>
        <w:t xml:space="preserve">. </w:t>
      </w:r>
      <w:r>
        <w:rPr>
          <w:iCs/>
          <w:color w:val="auto"/>
          <w:szCs w:val="20"/>
          <w:lang w:eastAsia="en-US"/>
        </w:rPr>
        <w:t xml:space="preserve">n. </w:t>
      </w:r>
      <w:r w:rsidRPr="000F3DA4">
        <w:rPr>
          <w:iCs/>
          <w:color w:val="auto"/>
          <w:szCs w:val="20"/>
          <w:lang w:eastAsia="en-US"/>
        </w:rPr>
        <w:t>50/2016.</w:t>
      </w:r>
    </w:p>
    <w:p w:rsidR="00AE6406" w:rsidRDefault="00457A27" w:rsidP="004416C6">
      <w:pPr>
        <w:spacing w:after="112" w:line="566" w:lineRule="exact"/>
        <w:ind w:right="6"/>
        <w:jc w:val="center"/>
      </w:pPr>
      <w:r>
        <w:rPr>
          <w:b/>
        </w:rPr>
        <w:t xml:space="preserve">Articolo 9 </w:t>
      </w:r>
    </w:p>
    <w:p w:rsidR="00AE6406" w:rsidRDefault="00457A27" w:rsidP="004416C6">
      <w:pPr>
        <w:pStyle w:val="Titolo1"/>
        <w:spacing w:line="566" w:lineRule="exact"/>
      </w:pPr>
      <w:bookmarkStart w:id="21" w:name="_Toc496106356"/>
      <w:bookmarkStart w:id="22" w:name="_Toc8837258"/>
      <w:r>
        <w:t>Fatturazione e pagamenti</w:t>
      </w:r>
      <w:bookmarkEnd w:id="21"/>
      <w:bookmarkEnd w:id="22"/>
      <w:r>
        <w:t xml:space="preserve"> </w:t>
      </w:r>
    </w:p>
    <w:p w:rsidR="000047E4" w:rsidRDefault="004E628E" w:rsidP="004E628E">
      <w:pPr>
        <w:widowControl w:val="0"/>
        <w:numPr>
          <w:ilvl w:val="0"/>
          <w:numId w:val="33"/>
        </w:numPr>
        <w:spacing w:after="0" w:line="566" w:lineRule="exact"/>
        <w:rPr>
          <w:color w:val="auto"/>
          <w:szCs w:val="24"/>
        </w:rPr>
      </w:pPr>
      <w:r w:rsidRPr="004E628E">
        <w:rPr>
          <w:color w:val="auto"/>
          <w:szCs w:val="24"/>
        </w:rPr>
        <w:t>Il pagamento dei corrispettivi di cui al precedente articolo 8 sarà effettuato da AMA</w:t>
      </w:r>
      <w:r w:rsidR="00B81EA1">
        <w:rPr>
          <w:color w:val="auto"/>
          <w:szCs w:val="24"/>
        </w:rPr>
        <w:t>,</w:t>
      </w:r>
      <w:r w:rsidRPr="004E628E">
        <w:rPr>
          <w:color w:val="auto"/>
          <w:szCs w:val="24"/>
        </w:rPr>
        <w:t xml:space="preserve"> in favore del For</w:t>
      </w:r>
      <w:r w:rsidR="00B81EA1">
        <w:rPr>
          <w:color w:val="auto"/>
          <w:szCs w:val="24"/>
        </w:rPr>
        <w:t xml:space="preserve">nitore, </w:t>
      </w:r>
      <w:r w:rsidRPr="004E628E">
        <w:rPr>
          <w:color w:val="auto"/>
          <w:szCs w:val="24"/>
        </w:rPr>
        <w:t xml:space="preserve">sulla base delle fatture emesse dal </w:t>
      </w:r>
      <w:r w:rsidRPr="004E628E">
        <w:rPr>
          <w:color w:val="auto"/>
          <w:szCs w:val="24"/>
        </w:rPr>
        <w:lastRenderedPageBreak/>
        <w:t>Fornitore conformemente alle modalità previste dalla normativa, anche secondaria, vigente in materia nonché nel presente Contratto.</w:t>
      </w:r>
    </w:p>
    <w:p w:rsidR="000047E4" w:rsidRPr="000B312A" w:rsidRDefault="004E628E" w:rsidP="000B312A">
      <w:pPr>
        <w:widowControl w:val="0"/>
        <w:numPr>
          <w:ilvl w:val="0"/>
          <w:numId w:val="33"/>
        </w:numPr>
        <w:spacing w:after="0" w:line="566" w:lineRule="exact"/>
        <w:rPr>
          <w:szCs w:val="24"/>
        </w:rPr>
      </w:pPr>
      <w:r w:rsidRPr="004E628E">
        <w:rPr>
          <w:szCs w:val="24"/>
        </w:rPr>
        <w:t xml:space="preserve">Il Fornitore, pertanto, con cadenza mensile posticipata, entro il giorno 15 (quindici) del mese successivo a quello di riferimento, provvederà ad emettere la fattura relativa </w:t>
      </w:r>
      <w:r w:rsidR="00B81EA1">
        <w:rPr>
          <w:szCs w:val="24"/>
        </w:rPr>
        <w:t>al</w:t>
      </w:r>
      <w:r w:rsidR="00E32B65">
        <w:rPr>
          <w:szCs w:val="24"/>
        </w:rPr>
        <w:t xml:space="preserve"> servizio </w:t>
      </w:r>
      <w:r w:rsidR="00B81EA1">
        <w:rPr>
          <w:szCs w:val="24"/>
        </w:rPr>
        <w:t>correttamente effettuat</w:t>
      </w:r>
      <w:r w:rsidR="00E32B65">
        <w:rPr>
          <w:szCs w:val="24"/>
        </w:rPr>
        <w:t>o</w:t>
      </w:r>
      <w:r w:rsidRPr="004E628E">
        <w:rPr>
          <w:szCs w:val="24"/>
        </w:rPr>
        <w:t xml:space="preserve"> nel mese precedente e, conseguentemente, </w:t>
      </w:r>
      <w:r>
        <w:rPr>
          <w:szCs w:val="24"/>
        </w:rPr>
        <w:t>alle attività</w:t>
      </w:r>
      <w:r w:rsidRPr="004E628E">
        <w:rPr>
          <w:szCs w:val="24"/>
        </w:rPr>
        <w:t xml:space="preserve"> effettivamente </w:t>
      </w:r>
      <w:r>
        <w:rPr>
          <w:szCs w:val="24"/>
        </w:rPr>
        <w:t xml:space="preserve">eseguite </w:t>
      </w:r>
      <w:r w:rsidRPr="004E628E">
        <w:rPr>
          <w:szCs w:val="24"/>
        </w:rPr>
        <w:t xml:space="preserve">con </w:t>
      </w:r>
      <w:r w:rsidR="000B312A">
        <w:rPr>
          <w:szCs w:val="24"/>
        </w:rPr>
        <w:t xml:space="preserve">esito positivo in tale periodo, </w:t>
      </w:r>
      <w:r w:rsidR="000B312A" w:rsidRPr="000B312A">
        <w:rPr>
          <w:szCs w:val="24"/>
        </w:rPr>
        <w:t>previo rilascio</w:t>
      </w:r>
      <w:r w:rsidR="000B312A">
        <w:rPr>
          <w:szCs w:val="24"/>
        </w:rPr>
        <w:t xml:space="preserve"> </w:t>
      </w:r>
      <w:r w:rsidR="000B312A" w:rsidRPr="000B312A">
        <w:rPr>
          <w:szCs w:val="24"/>
        </w:rPr>
        <w:t>dei singoli certificati di verifica di conformità da parte del Direttore di</w:t>
      </w:r>
      <w:r w:rsidR="000B312A">
        <w:rPr>
          <w:szCs w:val="24"/>
        </w:rPr>
        <w:t xml:space="preserve"> </w:t>
      </w:r>
      <w:r w:rsidR="000B312A" w:rsidRPr="000B312A">
        <w:rPr>
          <w:szCs w:val="24"/>
        </w:rPr>
        <w:t>Esecuzione del Contratto. Il Fornitore ai fini del pagamento delle singole</w:t>
      </w:r>
      <w:r w:rsidR="000B312A">
        <w:rPr>
          <w:szCs w:val="24"/>
        </w:rPr>
        <w:t xml:space="preserve"> </w:t>
      </w:r>
      <w:r w:rsidR="000B312A" w:rsidRPr="000B312A">
        <w:rPr>
          <w:szCs w:val="24"/>
        </w:rPr>
        <w:t>fatture, dovrà trasmette ad AMA, unitamente a ciascuna delle dette fatture,</w:t>
      </w:r>
      <w:r w:rsidR="000B312A">
        <w:rPr>
          <w:szCs w:val="24"/>
        </w:rPr>
        <w:t xml:space="preserve"> </w:t>
      </w:r>
      <w:r w:rsidR="000B312A" w:rsidRPr="000B312A">
        <w:rPr>
          <w:szCs w:val="24"/>
        </w:rPr>
        <w:t>un report riepilogativo delle consegne effettuate.</w:t>
      </w:r>
    </w:p>
    <w:p w:rsidR="0028478B" w:rsidRDefault="0028478B" w:rsidP="004E628E">
      <w:pPr>
        <w:widowControl w:val="0"/>
        <w:numPr>
          <w:ilvl w:val="0"/>
          <w:numId w:val="33"/>
        </w:numPr>
        <w:spacing w:after="0" w:line="566" w:lineRule="exact"/>
        <w:rPr>
          <w:color w:val="auto"/>
          <w:szCs w:val="24"/>
        </w:rPr>
      </w:pPr>
      <w:r w:rsidRPr="00047D32">
        <w:rPr>
          <w:color w:val="auto"/>
          <w:szCs w:val="24"/>
        </w:rPr>
        <w:t>In ciascuna fattura emessa il Fornitore, ai sensi del Decreto Legge n. 50 del 24 aprile 2017, do</w:t>
      </w:r>
      <w:r>
        <w:rPr>
          <w:color w:val="auto"/>
          <w:szCs w:val="24"/>
        </w:rPr>
        <w:t>vrà esporre l’importo dell’IVA e la stessa</w:t>
      </w:r>
      <w:r w:rsidRPr="00047D32">
        <w:rPr>
          <w:color w:val="auto"/>
          <w:szCs w:val="24"/>
        </w:rPr>
        <w:t xml:space="preserve"> dovrà inoltre riportare la seguente annotazione: “</w:t>
      </w:r>
      <w:r w:rsidRPr="009D029F">
        <w:rPr>
          <w:i/>
          <w:color w:val="auto"/>
          <w:szCs w:val="24"/>
        </w:rPr>
        <w:t>Scissione dei pagamenti – IVA da versare a cura del cessionario/committente ai sensi dell’art. 17 ter del DPR 633/72</w:t>
      </w:r>
      <w:r>
        <w:rPr>
          <w:color w:val="auto"/>
          <w:szCs w:val="24"/>
        </w:rPr>
        <w:t>”.</w:t>
      </w:r>
    </w:p>
    <w:p w:rsidR="0028478B" w:rsidRDefault="0028478B" w:rsidP="004E628E">
      <w:pPr>
        <w:widowControl w:val="0"/>
        <w:numPr>
          <w:ilvl w:val="0"/>
          <w:numId w:val="33"/>
        </w:numPr>
        <w:spacing w:after="0" w:line="566" w:lineRule="exact"/>
        <w:rPr>
          <w:color w:val="auto"/>
          <w:szCs w:val="24"/>
        </w:rPr>
      </w:pPr>
      <w:r w:rsidRPr="00587DF2">
        <w:rPr>
          <w:color w:val="auto"/>
          <w:szCs w:val="24"/>
        </w:rPr>
        <w:t xml:space="preserve">In conformità con la previsione di cui al </w:t>
      </w:r>
      <w:proofErr w:type="gramStart"/>
      <w:r w:rsidRPr="00587DF2">
        <w:rPr>
          <w:color w:val="auto"/>
          <w:szCs w:val="24"/>
        </w:rPr>
        <w:t>D.Lgs</w:t>
      </w:r>
      <w:proofErr w:type="gramEnd"/>
      <w:r w:rsidRPr="00587DF2">
        <w:rPr>
          <w:color w:val="auto"/>
          <w:szCs w:val="24"/>
        </w:rPr>
        <w:t xml:space="preserve"> n. 127/2015</w:t>
      </w:r>
      <w:r>
        <w:rPr>
          <w:color w:val="auto"/>
          <w:szCs w:val="24"/>
        </w:rPr>
        <w:t>,</w:t>
      </w:r>
      <w:r w:rsidRPr="00793019">
        <w:rPr>
          <w:color w:val="auto"/>
          <w:szCs w:val="24"/>
        </w:rPr>
        <w:t xml:space="preserve"> </w:t>
      </w:r>
      <w:r w:rsidRPr="00587DF2">
        <w:rPr>
          <w:color w:val="auto"/>
          <w:szCs w:val="24"/>
        </w:rPr>
        <w:t xml:space="preserve">la fattura dovrà essere emessa </w:t>
      </w:r>
      <w:r>
        <w:rPr>
          <w:color w:val="auto"/>
          <w:szCs w:val="24"/>
        </w:rPr>
        <w:t>esclusivamente in modalità elettronica,</w:t>
      </w:r>
      <w:r w:rsidRPr="00587DF2">
        <w:rPr>
          <w:color w:val="auto"/>
          <w:szCs w:val="24"/>
        </w:rPr>
        <w:t xml:space="preserve"> secondo le disposizioni </w:t>
      </w:r>
      <w:r>
        <w:rPr>
          <w:color w:val="auto"/>
          <w:szCs w:val="24"/>
        </w:rPr>
        <w:t xml:space="preserve">del provvedimento </w:t>
      </w:r>
      <w:r w:rsidRPr="00587DF2">
        <w:rPr>
          <w:color w:val="auto"/>
          <w:szCs w:val="24"/>
        </w:rPr>
        <w:t>dell’Agenzia delle E</w:t>
      </w:r>
      <w:r>
        <w:rPr>
          <w:color w:val="auto"/>
          <w:szCs w:val="24"/>
        </w:rPr>
        <w:t>ntrate n. 89757 del 30/04/2018. L</w:t>
      </w:r>
      <w:r w:rsidRPr="00587DF2">
        <w:rPr>
          <w:color w:val="auto"/>
          <w:szCs w:val="24"/>
        </w:rPr>
        <w:t xml:space="preserve">’indirizzo telematico prescelto per la ricezione delle fatture elettroniche è </w:t>
      </w:r>
      <w:r>
        <w:rPr>
          <w:b/>
          <w:color w:val="auto"/>
          <w:szCs w:val="24"/>
        </w:rPr>
        <w:t>KRRH6B9</w:t>
      </w:r>
      <w:r w:rsidRPr="0028478B">
        <w:rPr>
          <w:color w:val="auto"/>
          <w:szCs w:val="24"/>
        </w:rPr>
        <w:t>.</w:t>
      </w:r>
    </w:p>
    <w:p w:rsidR="0028478B" w:rsidRPr="00587DF2" w:rsidRDefault="0028478B" w:rsidP="0028478B">
      <w:pPr>
        <w:widowControl w:val="0"/>
        <w:numPr>
          <w:ilvl w:val="0"/>
          <w:numId w:val="33"/>
        </w:numPr>
        <w:tabs>
          <w:tab w:val="clear" w:pos="360"/>
          <w:tab w:val="num" w:pos="426"/>
        </w:tabs>
        <w:spacing w:after="0" w:line="566" w:lineRule="exact"/>
        <w:ind w:left="426" w:hanging="426"/>
        <w:rPr>
          <w:color w:val="auto"/>
          <w:szCs w:val="24"/>
        </w:rPr>
      </w:pPr>
      <w:r>
        <w:rPr>
          <w:color w:val="auto"/>
          <w:szCs w:val="24"/>
        </w:rPr>
        <w:t>Nell’ottica di agevolare la gestione della fattura, l</w:t>
      </w:r>
      <w:r w:rsidRPr="00587DF2">
        <w:rPr>
          <w:color w:val="auto"/>
          <w:szCs w:val="24"/>
        </w:rPr>
        <w:t xml:space="preserve">a </w:t>
      </w:r>
      <w:r>
        <w:rPr>
          <w:color w:val="auto"/>
          <w:szCs w:val="24"/>
        </w:rPr>
        <w:t>stessa</w:t>
      </w:r>
      <w:r w:rsidRPr="00587DF2">
        <w:rPr>
          <w:b/>
          <w:color w:val="auto"/>
          <w:szCs w:val="24"/>
        </w:rPr>
        <w:t xml:space="preserve"> </w:t>
      </w:r>
      <w:r w:rsidRPr="00587DF2">
        <w:rPr>
          <w:color w:val="auto"/>
          <w:szCs w:val="24"/>
        </w:rPr>
        <w:t>dovrà contenere il riferimento al presente</w:t>
      </w:r>
      <w:r>
        <w:rPr>
          <w:color w:val="auto"/>
          <w:szCs w:val="24"/>
        </w:rPr>
        <w:t xml:space="preserve"> Contratto</w:t>
      </w:r>
      <w:r w:rsidRPr="00587DF2">
        <w:rPr>
          <w:color w:val="auto"/>
          <w:szCs w:val="24"/>
        </w:rPr>
        <w:t xml:space="preserve">, al CIG (Codice identificativo della Gara), al numero di Ordine di cui al precedente art. 2, al numero di </w:t>
      </w:r>
      <w:r w:rsidRPr="00587DF2">
        <w:rPr>
          <w:color w:val="auto"/>
          <w:szCs w:val="24"/>
        </w:rPr>
        <w:lastRenderedPageBreak/>
        <w:t xml:space="preserve">documento generato dal sistema SAP di AMA, che indica la consuntivazione a sistema dell’avvenuta </w:t>
      </w:r>
      <w:r w:rsidRPr="009F42A4">
        <w:rPr>
          <w:szCs w:val="24"/>
        </w:rPr>
        <w:t>presta</w:t>
      </w:r>
      <w:r>
        <w:rPr>
          <w:szCs w:val="24"/>
        </w:rPr>
        <w:t xml:space="preserve">zione/l’avanzamento dei lavori </w:t>
      </w:r>
      <w:r w:rsidRPr="009F42A4">
        <w:rPr>
          <w:szCs w:val="24"/>
        </w:rPr>
        <w:t>(</w:t>
      </w:r>
      <w:r w:rsidRPr="00047D32">
        <w:rPr>
          <w:color w:val="auto"/>
          <w:szCs w:val="24"/>
        </w:rPr>
        <w:t xml:space="preserve">operazione </w:t>
      </w:r>
      <w:r>
        <w:rPr>
          <w:color w:val="auto"/>
          <w:szCs w:val="24"/>
        </w:rPr>
        <w:t xml:space="preserve">di “Entrata Merci” ovvero di </w:t>
      </w:r>
      <w:r w:rsidRPr="00047D32">
        <w:rPr>
          <w:color w:val="auto"/>
          <w:szCs w:val="24"/>
        </w:rPr>
        <w:t>“Acquisizione Prestazione</w:t>
      </w:r>
      <w:r>
        <w:rPr>
          <w:color w:val="auto"/>
          <w:szCs w:val="24"/>
        </w:rPr>
        <w:t xml:space="preserve"> – A.P.</w:t>
      </w:r>
      <w:r w:rsidRPr="00047D32">
        <w:rPr>
          <w:color w:val="auto"/>
          <w:szCs w:val="24"/>
        </w:rPr>
        <w:t>”</w:t>
      </w:r>
      <w:r w:rsidRPr="009F42A4">
        <w:rPr>
          <w:szCs w:val="24"/>
        </w:rPr>
        <w:t>)</w:t>
      </w:r>
      <w:r>
        <w:rPr>
          <w:color w:val="auto"/>
          <w:szCs w:val="24"/>
        </w:rPr>
        <w:t xml:space="preserve">, </w:t>
      </w:r>
      <w:r w:rsidRPr="00587DF2">
        <w:rPr>
          <w:color w:val="auto"/>
          <w:szCs w:val="24"/>
        </w:rPr>
        <w:t>che inizia con WE5XXXXXXXX e che dovrà essere inserito nel blocco informativo 2.2.1.16 &lt;AltridatiGestionali</w:t>
      </w:r>
      <w:r w:rsidRPr="00587DF2">
        <w:rPr>
          <w:color w:val="auto"/>
          <w:sz w:val="22"/>
          <w:szCs w:val="24"/>
        </w:rPr>
        <w:t>&gt; specificatamente nei campi indicati:</w:t>
      </w:r>
    </w:p>
    <w:p w:rsidR="0028478B" w:rsidRPr="00587DF2" w:rsidRDefault="0028478B" w:rsidP="0028478B">
      <w:pPr>
        <w:pStyle w:val="Paragrafoelenco"/>
        <w:widowControl w:val="0"/>
        <w:numPr>
          <w:ilvl w:val="0"/>
          <w:numId w:val="47"/>
        </w:numPr>
        <w:tabs>
          <w:tab w:val="left" w:pos="851"/>
        </w:tabs>
        <w:spacing w:after="0" w:line="566" w:lineRule="exact"/>
        <w:ind w:left="851" w:hanging="425"/>
        <w:jc w:val="left"/>
        <w:rPr>
          <w:color w:val="auto"/>
          <w:szCs w:val="24"/>
        </w:rPr>
      </w:pPr>
      <w:r w:rsidRPr="00587DF2">
        <w:rPr>
          <w:color w:val="auto"/>
          <w:szCs w:val="24"/>
        </w:rPr>
        <w:t>al numero 2.2.1.16.1 &lt;WE&gt;;</w:t>
      </w:r>
    </w:p>
    <w:p w:rsidR="0028478B" w:rsidRPr="00587DF2" w:rsidRDefault="0028478B" w:rsidP="0028478B">
      <w:pPr>
        <w:pStyle w:val="Paragrafoelenco"/>
        <w:widowControl w:val="0"/>
        <w:numPr>
          <w:ilvl w:val="0"/>
          <w:numId w:val="47"/>
        </w:numPr>
        <w:tabs>
          <w:tab w:val="left" w:pos="851"/>
        </w:tabs>
        <w:spacing w:after="0" w:line="566" w:lineRule="exact"/>
        <w:ind w:left="851" w:hanging="425"/>
        <w:jc w:val="left"/>
        <w:rPr>
          <w:color w:val="auto"/>
          <w:szCs w:val="24"/>
        </w:rPr>
      </w:pPr>
      <w:r w:rsidRPr="00587DF2">
        <w:rPr>
          <w:color w:val="auto"/>
          <w:szCs w:val="24"/>
        </w:rPr>
        <w:t>al numero 2.2.1.16.2 &lt;5XXXXXXXXX&gt;.</w:t>
      </w:r>
    </w:p>
    <w:p w:rsidR="0028478B" w:rsidRPr="004E628E" w:rsidRDefault="0028478B" w:rsidP="0028478B">
      <w:pPr>
        <w:widowControl w:val="0"/>
        <w:spacing w:after="0" w:line="566" w:lineRule="exact"/>
        <w:ind w:left="360" w:firstLine="0"/>
        <w:rPr>
          <w:color w:val="auto"/>
          <w:szCs w:val="24"/>
        </w:rPr>
      </w:pPr>
      <w:r w:rsidRPr="00587DF2">
        <w:rPr>
          <w:color w:val="auto"/>
          <w:szCs w:val="24"/>
        </w:rPr>
        <w:t xml:space="preserve">Il blocco informativo andrà replicato nel caso in cui vi siano più numeri di </w:t>
      </w:r>
      <w:r>
        <w:rPr>
          <w:color w:val="auto"/>
          <w:szCs w:val="24"/>
        </w:rPr>
        <w:t>“Entrata Merci”</w:t>
      </w:r>
      <w:r w:rsidRPr="00587DF2">
        <w:rPr>
          <w:color w:val="auto"/>
          <w:szCs w:val="24"/>
        </w:rPr>
        <w:t xml:space="preserve"> </w:t>
      </w:r>
      <w:r>
        <w:rPr>
          <w:color w:val="auto"/>
          <w:szCs w:val="24"/>
        </w:rPr>
        <w:t xml:space="preserve">o </w:t>
      </w:r>
      <w:r w:rsidRPr="00587DF2">
        <w:rPr>
          <w:color w:val="auto"/>
          <w:szCs w:val="24"/>
        </w:rPr>
        <w:t>“Acquisizione Prestazioni”.</w:t>
      </w:r>
    </w:p>
    <w:p w:rsidR="00E86F30" w:rsidRPr="00E86F30" w:rsidRDefault="0028478B" w:rsidP="00597EC8">
      <w:pPr>
        <w:widowControl w:val="0"/>
        <w:numPr>
          <w:ilvl w:val="0"/>
          <w:numId w:val="33"/>
        </w:numPr>
        <w:tabs>
          <w:tab w:val="clear" w:pos="360"/>
          <w:tab w:val="num" w:pos="426"/>
        </w:tabs>
        <w:spacing w:after="0" w:line="566" w:lineRule="exact"/>
        <w:ind w:left="426" w:hanging="426"/>
        <w:rPr>
          <w:color w:val="auto"/>
          <w:szCs w:val="24"/>
        </w:rPr>
      </w:pPr>
      <w:r w:rsidRPr="00541A9F">
        <w:rPr>
          <w:rFonts w:eastAsia="Calibri"/>
        </w:rPr>
        <w:t>L’importo verrà corrisposto, come previsto al successivo comma</w:t>
      </w:r>
      <w:r>
        <w:rPr>
          <w:rFonts w:eastAsia="Calibri"/>
        </w:rPr>
        <w:t xml:space="preserve"> 8,</w:t>
      </w:r>
      <w:r w:rsidRPr="00541A9F">
        <w:rPr>
          <w:rFonts w:eastAsia="Calibri"/>
        </w:rPr>
        <w:t xml:space="preserve"> sul conto corrente indicato dal Fornitore, salvo buon fine </w:t>
      </w:r>
      <w:r w:rsidRPr="00541A9F">
        <w:rPr>
          <w:szCs w:val="24"/>
        </w:rPr>
        <w:t>dell’effettuazione da parte di AMA dei controlli relativi alla rispondenza delle prestazioni rese a quanto prescritto nel presente Contratto e nel Capitolato Tecnico (Allegato “A”).</w:t>
      </w:r>
    </w:p>
    <w:p w:rsidR="00D85AEA" w:rsidRPr="0028478B" w:rsidRDefault="0028478B" w:rsidP="00597EC8">
      <w:pPr>
        <w:widowControl w:val="0"/>
        <w:numPr>
          <w:ilvl w:val="0"/>
          <w:numId w:val="33"/>
        </w:numPr>
        <w:tabs>
          <w:tab w:val="clear" w:pos="360"/>
          <w:tab w:val="num" w:pos="426"/>
        </w:tabs>
        <w:spacing w:after="0" w:line="566" w:lineRule="exact"/>
        <w:ind w:left="426" w:hanging="426"/>
        <w:rPr>
          <w:color w:val="auto"/>
          <w:szCs w:val="24"/>
        </w:rPr>
      </w:pPr>
      <w:r w:rsidRPr="000B312A">
        <w:rPr>
          <w:szCs w:val="24"/>
        </w:rPr>
        <w:t>La documentazione richiamata al precedente comma 2, che il Fornitore</w:t>
      </w:r>
      <w:r w:rsidRPr="00793019">
        <w:rPr>
          <w:szCs w:val="24"/>
        </w:rPr>
        <w:t xml:space="preserve"> deve allegare alle singole fatture, dovrà essere prodotta in forma esaustiva e chiara al fine di consentire ad AMA l’effettuazione dei menzionati controlli. Solo se detti controlli avranno esito positivo, le fatture si intenderanno accettate da AM</w:t>
      </w:r>
      <w:r w:rsidRPr="00676851">
        <w:rPr>
          <w:szCs w:val="24"/>
        </w:rPr>
        <w:t>A, la quale provvederà al loro pagamento ai sensi di quanto di seguito previsto. In caso di non rispondenza, il Fornitore dovrà provvedere a riproporre le fatture corrette nei modi sopra stabiliti. In tali ipotesi, i termini di pagamento si intenderanno sospesi fino alla presentazione delle fatture corrette.</w:t>
      </w:r>
    </w:p>
    <w:p w:rsidR="0028478B" w:rsidRPr="00323EE6" w:rsidRDefault="0028478B" w:rsidP="00597EC8">
      <w:pPr>
        <w:widowControl w:val="0"/>
        <w:numPr>
          <w:ilvl w:val="0"/>
          <w:numId w:val="33"/>
        </w:numPr>
        <w:tabs>
          <w:tab w:val="clear" w:pos="360"/>
          <w:tab w:val="num" w:pos="426"/>
        </w:tabs>
        <w:spacing w:after="0" w:line="566" w:lineRule="exact"/>
        <w:ind w:left="426" w:hanging="426"/>
        <w:rPr>
          <w:color w:val="auto"/>
          <w:szCs w:val="24"/>
        </w:rPr>
      </w:pPr>
      <w:r w:rsidRPr="000047E4">
        <w:rPr>
          <w:color w:val="auto"/>
          <w:szCs w:val="24"/>
        </w:rPr>
        <w:lastRenderedPageBreak/>
        <w:t>L’importo di ciascuna fattura verrà corrisposto da AMA secondo la normativa vigente in materia e previa verifica della correttezza de</w:t>
      </w:r>
      <w:r>
        <w:rPr>
          <w:color w:val="auto"/>
          <w:szCs w:val="24"/>
        </w:rPr>
        <w:t>lla documentazione richiamata al precedente comma 2</w:t>
      </w:r>
      <w:r w:rsidRPr="000047E4">
        <w:rPr>
          <w:color w:val="auto"/>
          <w:szCs w:val="24"/>
        </w:rPr>
        <w:t xml:space="preserve">, a 30 (trenta) giorni Data Ricevimento Fattura, </w:t>
      </w:r>
      <w:r w:rsidRPr="00AA61EA">
        <w:rPr>
          <w:color w:val="auto"/>
          <w:szCs w:val="24"/>
        </w:rPr>
        <w:t xml:space="preserve">a mezzo bonifico bancario sul conto corrente indicato dal Fornitore </w:t>
      </w:r>
      <w:r w:rsidRPr="004361F1">
        <w:rPr>
          <w:iCs/>
          <w:szCs w:val="24"/>
        </w:rPr>
        <w:t xml:space="preserve">attraverso la compilazione della dichiarazione afferente la tracciabilità dei flussi finanziari </w:t>
      </w:r>
      <w:r w:rsidR="000B312A">
        <w:rPr>
          <w:color w:val="auto"/>
          <w:szCs w:val="24"/>
        </w:rPr>
        <w:t>(Allegato “F</w:t>
      </w:r>
      <w:r>
        <w:rPr>
          <w:color w:val="auto"/>
          <w:szCs w:val="24"/>
        </w:rPr>
        <w:t>”)</w:t>
      </w:r>
      <w:r w:rsidRPr="004361F1">
        <w:rPr>
          <w:iCs/>
          <w:szCs w:val="24"/>
        </w:rPr>
        <w:t>. Il Fornitore in tale modo dichiara e garantisce che detto conto corrente è “conto dedicato” ed opera in conformità e nel rispetto delle pr</w:t>
      </w:r>
      <w:r>
        <w:rPr>
          <w:iCs/>
          <w:szCs w:val="24"/>
        </w:rPr>
        <w:t>escrizioni della Legge 136/2010</w:t>
      </w:r>
      <w:r w:rsidRPr="00AA61EA">
        <w:rPr>
          <w:color w:val="auto"/>
          <w:szCs w:val="24"/>
        </w:rPr>
        <w:t>. Le spese di bonifico sono a carico di AMA che, pertanto, non le potrà decurtare dall’importo a favore del Fornitore oggetto del bonifico</w:t>
      </w:r>
      <w:r>
        <w:rPr>
          <w:color w:val="auto"/>
          <w:szCs w:val="24"/>
        </w:rPr>
        <w:t>.</w:t>
      </w:r>
    </w:p>
    <w:p w:rsidR="000047E4" w:rsidRPr="00323EE6" w:rsidRDefault="00FF506F" w:rsidP="00323EE6">
      <w:pPr>
        <w:widowControl w:val="0"/>
        <w:numPr>
          <w:ilvl w:val="0"/>
          <w:numId w:val="33"/>
        </w:numPr>
        <w:tabs>
          <w:tab w:val="clear" w:pos="360"/>
          <w:tab w:val="num" w:pos="426"/>
        </w:tabs>
        <w:spacing w:after="0" w:line="566" w:lineRule="exact"/>
        <w:ind w:left="426" w:hanging="426"/>
        <w:rPr>
          <w:color w:val="auto"/>
          <w:szCs w:val="24"/>
        </w:rPr>
      </w:pPr>
      <w:r w:rsidRPr="0012785B">
        <w:rPr>
          <w:iCs/>
          <w:szCs w:val="24"/>
        </w:rPr>
        <w:t xml:space="preserve">Si evidenzia che, AMA, in ottemperanza alle disposizioni previste dall’art. 48-bis del D.P.R. 29 settembre 1973, n. 602 e s.m.e.i, con le modalità di cui al Decreto del Ministero dell’Economia e delle Finanze del 18 gennaio 2008 n. 40, per ogni pagamento netto di importo superiore ad Euro 5.000,00 (cinquemila/00), procederà a verificare se il Fornitore è adempiente all’obbligo di versamento derivante dalla notifica di una o più cartelle di pagamento per un ammontare complessivo pari almeno a tale importo. Nel caso in cui l’Agenzia delle Entrate comunichi che risulta un inadempimento a carico del </w:t>
      </w:r>
      <w:r>
        <w:rPr>
          <w:iCs/>
          <w:szCs w:val="24"/>
        </w:rPr>
        <w:t>Fornitore,</w:t>
      </w:r>
      <w:r w:rsidRPr="0012785B">
        <w:rPr>
          <w:iCs/>
          <w:szCs w:val="24"/>
        </w:rPr>
        <w:t xml:space="preserve"> AMA applicherà quanto disposto dall’art. 3 del Decreto Ministeriale di cui sopra. Nessun interesse sarà dovuto per le somme che non verranno corrisposte ai sensi di quanto previsto dal menzionato Decreto Ministeriale.</w:t>
      </w:r>
      <w:r>
        <w:rPr>
          <w:szCs w:val="24"/>
        </w:rPr>
        <w:t xml:space="preserve"> </w:t>
      </w:r>
      <w:r w:rsidRPr="005452E2">
        <w:rPr>
          <w:iCs/>
          <w:szCs w:val="24"/>
        </w:rPr>
        <w:t xml:space="preserve">Infine, AMA in ottemperanza alle normative vigenti provvederà al pagamento solo dopo </w:t>
      </w:r>
      <w:r w:rsidRPr="005452E2">
        <w:rPr>
          <w:iCs/>
          <w:szCs w:val="24"/>
        </w:rPr>
        <w:lastRenderedPageBreak/>
        <w:t>esito positivo della verifica d’ufficio del Documento Unico di Regolarità Contributiva (cd. DURC). Nel caso in cui detta verifica dia esito “non regolare”, qualora il Fornitore non intenda provvedere alla regolarizzazione in autonomia della propria posizione, AMA provvederà ad attivare il cd “intervento sostitutivo”.</w:t>
      </w:r>
    </w:p>
    <w:p w:rsidR="000047E4" w:rsidRPr="000047E4" w:rsidRDefault="00731A77" w:rsidP="00597EC8">
      <w:pPr>
        <w:widowControl w:val="0"/>
        <w:numPr>
          <w:ilvl w:val="0"/>
          <w:numId w:val="33"/>
        </w:numPr>
        <w:tabs>
          <w:tab w:val="left" w:pos="1134"/>
        </w:tabs>
        <w:spacing w:after="0" w:line="566" w:lineRule="exact"/>
        <w:ind w:left="426" w:hanging="426"/>
        <w:rPr>
          <w:color w:val="auto"/>
          <w:szCs w:val="24"/>
        </w:rPr>
      </w:pPr>
      <w:r>
        <w:rPr>
          <w:color w:val="auto"/>
          <w:szCs w:val="24"/>
        </w:rPr>
        <w:t xml:space="preserve"> </w:t>
      </w:r>
      <w:r w:rsidR="00FF506F" w:rsidRPr="000047E4">
        <w:rPr>
          <w:color w:val="auto"/>
          <w:szCs w:val="24"/>
        </w:rPr>
        <w:t xml:space="preserve">In caso di ritardo nei pagamenti dei corrispettivi effettivamente maturati dal Fornitore, questo avrà diritto agli interessi di mora al tasso BCE stabilito semestralmente e pubblicato con comunicazione del Ministero dell’Economia e delle Finanze sulla G.U.R.I., aumentato di otto punti percentuali, secondo quanto previsto dall’articolo 5 del </w:t>
      </w:r>
      <w:proofErr w:type="gramStart"/>
      <w:r w:rsidR="00FF506F" w:rsidRPr="000047E4">
        <w:rPr>
          <w:color w:val="auto"/>
          <w:szCs w:val="24"/>
        </w:rPr>
        <w:t>D.Lgs</w:t>
      </w:r>
      <w:proofErr w:type="gramEnd"/>
      <w:r w:rsidR="00FF506F" w:rsidRPr="000047E4">
        <w:rPr>
          <w:color w:val="auto"/>
          <w:szCs w:val="24"/>
        </w:rPr>
        <w:t xml:space="preserve">. 9 ottobre 2002, n. 231. Si precisa che nessun interesse di mora sarà dovuto </w:t>
      </w:r>
      <w:proofErr w:type="gramStart"/>
      <w:r w:rsidR="00FF506F" w:rsidRPr="000047E4">
        <w:rPr>
          <w:color w:val="auto"/>
          <w:szCs w:val="24"/>
        </w:rPr>
        <w:t>né</w:t>
      </w:r>
      <w:proofErr w:type="gramEnd"/>
      <w:r w:rsidR="00FF506F" w:rsidRPr="000047E4">
        <w:rPr>
          <w:color w:val="auto"/>
          <w:szCs w:val="24"/>
        </w:rPr>
        <w:t xml:space="preserve"> AMA potrà essere considerata in ritardo qualora il mancato pagamento dipenda dal mancato rispetto di quanto previsto nel presente </w:t>
      </w:r>
      <w:r w:rsidR="00FF506F">
        <w:rPr>
          <w:color w:val="auto"/>
          <w:szCs w:val="24"/>
        </w:rPr>
        <w:t>Contratto</w:t>
      </w:r>
      <w:r w:rsidR="00FF506F" w:rsidRPr="000047E4">
        <w:rPr>
          <w:color w:val="auto"/>
          <w:szCs w:val="24"/>
        </w:rPr>
        <w:t xml:space="preserve"> e nel </w:t>
      </w:r>
      <w:r w:rsidR="00FF506F">
        <w:rPr>
          <w:color w:val="auto"/>
          <w:szCs w:val="24"/>
        </w:rPr>
        <w:t>Capitolato Tecnico</w:t>
      </w:r>
      <w:r w:rsidR="00FF506F" w:rsidRPr="000047E4">
        <w:rPr>
          <w:color w:val="auto"/>
          <w:szCs w:val="24"/>
        </w:rPr>
        <w:t xml:space="preserve"> sulla docume</w:t>
      </w:r>
      <w:r w:rsidR="00FF506F">
        <w:rPr>
          <w:color w:val="auto"/>
          <w:szCs w:val="24"/>
        </w:rPr>
        <w:t>ntazione da fornire ai sensi del precedente comma 2</w:t>
      </w:r>
      <w:r w:rsidR="00FF506F" w:rsidRPr="000047E4">
        <w:rPr>
          <w:color w:val="auto"/>
          <w:szCs w:val="24"/>
        </w:rPr>
        <w:t xml:space="preserve"> e nelle altre ipotesi di sospensione del pagamento dei corrispettivi di cui al presente </w:t>
      </w:r>
      <w:r w:rsidR="00FF506F">
        <w:rPr>
          <w:color w:val="auto"/>
          <w:szCs w:val="24"/>
        </w:rPr>
        <w:t>Contratto</w:t>
      </w:r>
      <w:r w:rsidR="00FF506F" w:rsidRPr="000047E4">
        <w:rPr>
          <w:color w:val="auto"/>
          <w:szCs w:val="24"/>
        </w:rPr>
        <w:t xml:space="preserve"> e relativi Allegati.</w:t>
      </w:r>
    </w:p>
    <w:p w:rsidR="000047E4" w:rsidRPr="000047E4" w:rsidRDefault="007B41DC" w:rsidP="00597EC8">
      <w:pPr>
        <w:widowControl w:val="0"/>
        <w:numPr>
          <w:ilvl w:val="0"/>
          <w:numId w:val="33"/>
        </w:numPr>
        <w:spacing w:after="0" w:line="566" w:lineRule="exact"/>
        <w:ind w:left="426" w:hanging="426"/>
        <w:rPr>
          <w:color w:val="auto"/>
          <w:szCs w:val="24"/>
        </w:rPr>
      </w:pPr>
      <w:r>
        <w:rPr>
          <w:color w:val="auto"/>
          <w:szCs w:val="24"/>
        </w:rPr>
        <w:t xml:space="preserve"> </w:t>
      </w:r>
      <w:r w:rsidR="00FF506F" w:rsidRPr="000047E4">
        <w:rPr>
          <w:color w:val="auto"/>
          <w:szCs w:val="24"/>
        </w:rPr>
        <w:t>Il Fornitore, sotto la propria esclusiva responsabilità, renderà tempestivamente noto ad AMA le variazioni che si verificassero circa le modalità di accredito di cui sopra; in difetto di tale comunicazione, anche se le variazioni venissero pubblicate nei modi di legge, il Fornitore non potrà sollevare eccezioni in ordine ad eventuali ritardi dei pagamenti, né in ordine ai pagamenti già effettuati.</w:t>
      </w:r>
    </w:p>
    <w:p w:rsidR="000047E4" w:rsidRPr="000047E4" w:rsidRDefault="007B41DC" w:rsidP="00597EC8">
      <w:pPr>
        <w:widowControl w:val="0"/>
        <w:numPr>
          <w:ilvl w:val="0"/>
          <w:numId w:val="33"/>
        </w:numPr>
        <w:tabs>
          <w:tab w:val="left" w:pos="1134"/>
        </w:tabs>
        <w:spacing w:after="0" w:line="566" w:lineRule="exact"/>
        <w:ind w:left="426" w:hanging="426"/>
        <w:rPr>
          <w:color w:val="auto"/>
          <w:szCs w:val="24"/>
        </w:rPr>
      </w:pPr>
      <w:r>
        <w:rPr>
          <w:color w:val="auto"/>
          <w:szCs w:val="24"/>
        </w:rPr>
        <w:t xml:space="preserve"> </w:t>
      </w:r>
      <w:r w:rsidR="00FF506F" w:rsidRPr="000047E4">
        <w:rPr>
          <w:color w:val="auto"/>
          <w:szCs w:val="24"/>
        </w:rPr>
        <w:t xml:space="preserve">Resta tuttavia espressamente inteso che in nessun caso, ivi incluso nel caso di ritardato pagamento dei corrispettivi, il Fornitore potrà </w:t>
      </w:r>
      <w:r w:rsidR="00FF506F" w:rsidRPr="000047E4">
        <w:rPr>
          <w:color w:val="auto"/>
          <w:szCs w:val="24"/>
        </w:rPr>
        <w:lastRenderedPageBreak/>
        <w:t>sospendere la prestazione delle attività previste nel</w:t>
      </w:r>
      <w:r w:rsidR="00FF506F">
        <w:rPr>
          <w:color w:val="auto"/>
          <w:szCs w:val="24"/>
        </w:rPr>
        <w:t xml:space="preserve"> Contratto</w:t>
      </w:r>
      <w:r w:rsidR="00FF506F" w:rsidRPr="000047E4">
        <w:rPr>
          <w:color w:val="auto"/>
          <w:szCs w:val="24"/>
        </w:rPr>
        <w:t xml:space="preserve">. Qualora il Fornitore si rendesse inadempiente a tale obbligo, AMA potrà risolvere </w:t>
      </w:r>
      <w:r w:rsidR="00FF506F">
        <w:rPr>
          <w:color w:val="auto"/>
          <w:szCs w:val="24"/>
        </w:rPr>
        <w:t xml:space="preserve">il Contratto </w:t>
      </w:r>
      <w:r w:rsidR="00FF506F" w:rsidRPr="000047E4">
        <w:rPr>
          <w:color w:val="auto"/>
          <w:szCs w:val="24"/>
        </w:rPr>
        <w:t>di diritto mediante semplice ed unilaterale dichiarazione da comunicarsi con lettera raccomandata a.r. inviata al Fornitore.</w:t>
      </w:r>
    </w:p>
    <w:p w:rsidR="000047E4" w:rsidRPr="000047E4" w:rsidRDefault="00FF506F" w:rsidP="00597EC8">
      <w:pPr>
        <w:widowControl w:val="0"/>
        <w:numPr>
          <w:ilvl w:val="0"/>
          <w:numId w:val="33"/>
        </w:numPr>
        <w:tabs>
          <w:tab w:val="clear" w:pos="360"/>
          <w:tab w:val="num" w:pos="567"/>
        </w:tabs>
        <w:spacing w:after="0" w:line="566" w:lineRule="exact"/>
        <w:ind w:left="426" w:hanging="426"/>
        <w:rPr>
          <w:color w:val="auto"/>
          <w:szCs w:val="24"/>
        </w:rPr>
      </w:pPr>
      <w:r w:rsidRPr="000047E4">
        <w:rPr>
          <w:color w:val="auto"/>
          <w:szCs w:val="24"/>
        </w:rPr>
        <w:t xml:space="preserve">Nel caso in cui risulti aggiudicatario del presente </w:t>
      </w:r>
      <w:r>
        <w:rPr>
          <w:color w:val="auto"/>
          <w:szCs w:val="24"/>
        </w:rPr>
        <w:t xml:space="preserve">Contratto </w:t>
      </w:r>
      <w:r w:rsidRPr="000047E4">
        <w:rPr>
          <w:color w:val="auto"/>
          <w:szCs w:val="24"/>
        </w:rPr>
        <w:t xml:space="preserve">un </w:t>
      </w:r>
      <w:r>
        <w:rPr>
          <w:color w:val="auto"/>
          <w:szCs w:val="24"/>
        </w:rPr>
        <w:t>RTI</w:t>
      </w:r>
      <w:r w:rsidRPr="000047E4">
        <w:rPr>
          <w:color w:val="auto"/>
          <w:szCs w:val="24"/>
        </w:rPr>
        <w:t>, fermo restando quanto espressamente previsto dalle norme sulla Contabilità Generale dello Stato per i contratti passivi in materia di pagamento del corrispettivo</w:t>
      </w:r>
      <w:r>
        <w:rPr>
          <w:color w:val="auto"/>
          <w:szCs w:val="24"/>
        </w:rPr>
        <w:t xml:space="preserve">, </w:t>
      </w:r>
      <w:r w:rsidRPr="000047E4">
        <w:rPr>
          <w:color w:val="auto"/>
          <w:szCs w:val="24"/>
        </w:rPr>
        <w:t xml:space="preserve">le singole Società costituenti il Raggruppamento, salva ed impregiudicata la responsabilità solidale delle società raggruppate nei confronti di AMA, dovranno provvedere ciascuna alla fatturazione “pro quota” delle sole attività effettivamente prestate, corrispondenti alle attività dichiarate in fase di gara risultanti nell’atto costitutivo del Raggruppamento Temporaneo di Imprese. La società mandataria del Raggruppamento medesimo è obbligata a trasmettere, in maniera unitaria e previa predisposizione di apposito prospetto riepilogativo delle attività e delle competenze maturate, le fatture relative all’attività svolta da tutte le Imprese raggruppate. Ogni singola fattura dovrà contenere, oltre a quanto </w:t>
      </w:r>
      <w:r>
        <w:rPr>
          <w:color w:val="auto"/>
          <w:szCs w:val="24"/>
        </w:rPr>
        <w:t>precedentemente indicato</w:t>
      </w:r>
      <w:r w:rsidRPr="000047E4">
        <w:rPr>
          <w:color w:val="auto"/>
          <w:szCs w:val="24"/>
        </w:rPr>
        <w:t xml:space="preserve">, la descrizione di ciascuna delle attività oggetto di </w:t>
      </w:r>
      <w:r>
        <w:rPr>
          <w:color w:val="auto"/>
          <w:szCs w:val="24"/>
        </w:rPr>
        <w:t xml:space="preserve">Contratto </w:t>
      </w:r>
      <w:r w:rsidRPr="000047E4">
        <w:rPr>
          <w:color w:val="auto"/>
          <w:szCs w:val="24"/>
        </w:rPr>
        <w:t>a cui si riferisce.</w:t>
      </w:r>
    </w:p>
    <w:p w:rsidR="000047E4" w:rsidRPr="00FF506F" w:rsidRDefault="007B41DC" w:rsidP="00FF506F">
      <w:pPr>
        <w:widowControl w:val="0"/>
        <w:numPr>
          <w:ilvl w:val="0"/>
          <w:numId w:val="33"/>
        </w:numPr>
        <w:spacing w:after="0" w:line="566" w:lineRule="exact"/>
        <w:ind w:left="426" w:hanging="426"/>
        <w:rPr>
          <w:color w:val="auto"/>
          <w:szCs w:val="24"/>
        </w:rPr>
      </w:pPr>
      <w:r>
        <w:rPr>
          <w:color w:val="auto"/>
          <w:szCs w:val="24"/>
        </w:rPr>
        <w:t xml:space="preserve"> </w:t>
      </w:r>
      <w:r w:rsidR="00FF506F" w:rsidRPr="000047E4">
        <w:rPr>
          <w:color w:val="auto"/>
          <w:szCs w:val="24"/>
        </w:rPr>
        <w:t xml:space="preserve">Il </w:t>
      </w:r>
      <w:r w:rsidR="00FF506F">
        <w:rPr>
          <w:color w:val="auto"/>
          <w:szCs w:val="24"/>
        </w:rPr>
        <w:t>RTI avrà facoltà di scegliere se</w:t>
      </w:r>
      <w:r w:rsidR="00FF506F" w:rsidRPr="000047E4">
        <w:rPr>
          <w:color w:val="auto"/>
          <w:szCs w:val="24"/>
        </w:rPr>
        <w:t xml:space="preserve"> </w:t>
      </w:r>
      <w:r w:rsidR="00FF506F" w:rsidRPr="000047E4">
        <w:rPr>
          <w:i/>
          <w:color w:val="auto"/>
          <w:szCs w:val="24"/>
        </w:rPr>
        <w:t>i)</w:t>
      </w:r>
      <w:r w:rsidR="00FF506F" w:rsidRPr="000047E4">
        <w:rPr>
          <w:color w:val="auto"/>
          <w:szCs w:val="24"/>
        </w:rPr>
        <w:t xml:space="preserve"> il pagamento da parte di AMA dovrà essere effettuato nei confronti della mandataria che provvederà poi alla redistribuzione dei corrispettivi a favore di ciascuna mandante in ragione di quanto di spettanza o </w:t>
      </w:r>
      <w:r w:rsidR="00FF506F" w:rsidRPr="000047E4">
        <w:rPr>
          <w:i/>
          <w:color w:val="auto"/>
          <w:szCs w:val="24"/>
        </w:rPr>
        <w:t>ii)</w:t>
      </w:r>
      <w:r w:rsidR="00FF506F" w:rsidRPr="000047E4">
        <w:rPr>
          <w:color w:val="auto"/>
          <w:szCs w:val="24"/>
        </w:rPr>
        <w:t xml:space="preserve"> se, in alternativa, il pagamento dovrà essere </w:t>
      </w:r>
      <w:r w:rsidR="00FF506F" w:rsidRPr="000047E4">
        <w:rPr>
          <w:color w:val="auto"/>
          <w:szCs w:val="24"/>
        </w:rPr>
        <w:lastRenderedPageBreak/>
        <w:t>effettuato direttamente in favore di ciascun componente il Raggruppamento. La predetta scelta dovrà risultare dall’atto costitutivo del raggruppamento medesimo. Resta, in ogni caso, fermo quanto previsto dall’art. 48, co. 13, del D.lgs n. 50/2016.</w:t>
      </w:r>
    </w:p>
    <w:p w:rsidR="000047E4" w:rsidRPr="000047E4" w:rsidRDefault="00FF506F" w:rsidP="00597EC8">
      <w:pPr>
        <w:pStyle w:val="Paragrafoelenco"/>
        <w:numPr>
          <w:ilvl w:val="0"/>
          <w:numId w:val="33"/>
        </w:numPr>
        <w:tabs>
          <w:tab w:val="clear" w:pos="360"/>
          <w:tab w:val="left" w:pos="142"/>
        </w:tabs>
        <w:spacing w:line="566" w:lineRule="exact"/>
        <w:ind w:left="426" w:hanging="426"/>
      </w:pPr>
      <w:r w:rsidRPr="000047E4">
        <w:rPr>
          <w:color w:val="auto"/>
          <w:szCs w:val="24"/>
        </w:rPr>
        <w:t>Sulle somme dovute da AMA al Fornitore saranno operate – nel rispetto della normativa fiscale – le detrazioni per gli importi eventualmente dovuti a titolo di penale ovvero per ogni altro indennizzo o rimborso contrattualmente previsto</w:t>
      </w:r>
      <w:r>
        <w:rPr>
          <w:color w:val="auto"/>
          <w:szCs w:val="24"/>
        </w:rPr>
        <w:t>.</w:t>
      </w:r>
    </w:p>
    <w:p w:rsidR="00AE6406" w:rsidRDefault="00457A27" w:rsidP="004416C6">
      <w:pPr>
        <w:pStyle w:val="Titolo1"/>
        <w:spacing w:line="566" w:lineRule="exact"/>
        <w:ind w:right="6"/>
      </w:pPr>
      <w:bookmarkStart w:id="23" w:name="_Toc8837259"/>
      <w:r>
        <w:t>Articolo 10</w:t>
      </w:r>
      <w:bookmarkEnd w:id="23"/>
      <w:r>
        <w:t xml:space="preserve"> </w:t>
      </w:r>
    </w:p>
    <w:p w:rsidR="00AE6406" w:rsidRDefault="00457A27" w:rsidP="004416C6">
      <w:pPr>
        <w:pStyle w:val="Titolo1"/>
        <w:spacing w:line="566" w:lineRule="exact"/>
        <w:ind w:right="6"/>
      </w:pPr>
      <w:bookmarkStart w:id="24" w:name="_Toc8837260"/>
      <w:r>
        <w:t>Penali</w:t>
      </w:r>
      <w:bookmarkEnd w:id="24"/>
      <w:r>
        <w:t xml:space="preserve"> </w:t>
      </w:r>
    </w:p>
    <w:p w:rsidR="00E4165C" w:rsidRPr="00EE403D" w:rsidRDefault="007B41DC" w:rsidP="004416C6">
      <w:pPr>
        <w:numPr>
          <w:ilvl w:val="0"/>
          <w:numId w:val="16"/>
        </w:numPr>
        <w:spacing w:line="566" w:lineRule="exact"/>
        <w:ind w:left="426" w:hanging="426"/>
      </w:pPr>
      <w:r w:rsidRPr="00E7487D">
        <w:rPr>
          <w:szCs w:val="24"/>
        </w:rPr>
        <w:t xml:space="preserve">Fatte salve le ipotesi di forza maggiore o di caso fortuito, nel caso in cui </w:t>
      </w:r>
      <w:r>
        <w:rPr>
          <w:szCs w:val="24"/>
        </w:rPr>
        <w:t>si verifichino le ipotesi di inadempimento di cui al Capitolato Tecnico, AMA potrà applicare le corrispondenti penali ivi prescritte e di seguito riportate:</w:t>
      </w:r>
    </w:p>
    <w:p w:rsidR="00EE403D" w:rsidRDefault="00EE403D" w:rsidP="00EE403D">
      <w:pPr>
        <w:pStyle w:val="Paragrafoelenco"/>
        <w:numPr>
          <w:ilvl w:val="0"/>
          <w:numId w:val="48"/>
        </w:numPr>
        <w:spacing w:after="0" w:line="360" w:lineRule="auto"/>
        <w:rPr>
          <w:szCs w:val="24"/>
        </w:rPr>
      </w:pPr>
      <w:r>
        <w:rPr>
          <w:szCs w:val="24"/>
        </w:rPr>
        <w:t>nel caso di mancato rispetto dei tempi di attivazione dei servizi: per ogni servizio non attivato nei tempi previsti all’art.2 del Capitolato Tecnico, oppure in sede offerta Tecnica, ove migliorativa (in particolare rispetto a quanto indicato nel fax di attivazione), una penale  pari ad Euro 150,00; in ogni caso, è fatto obbligo all’Impresa aggiudicataria di comunicare tempestivamente a mezzo fax al Responsabile AMA il ritardo stesso; qualora venga omessa anche la suddetta comunicazione la penale applicata sarà complessivamente pari ad Euro 200,00;</w:t>
      </w:r>
    </w:p>
    <w:p w:rsidR="00EE403D" w:rsidRDefault="00EE403D" w:rsidP="00EE403D">
      <w:pPr>
        <w:pStyle w:val="Paragrafoelenco"/>
        <w:numPr>
          <w:ilvl w:val="0"/>
          <w:numId w:val="48"/>
        </w:numPr>
        <w:spacing w:after="0" w:line="360" w:lineRule="auto"/>
        <w:rPr>
          <w:szCs w:val="24"/>
        </w:rPr>
      </w:pPr>
      <w:r w:rsidRPr="00EE403D">
        <w:rPr>
          <w:szCs w:val="24"/>
        </w:rPr>
        <w:t>nel caso di nolo periodico, per mancato ritiro cassone o compattatore pieno o per mancato posizionamento di un cassone vuoto di stessa capacità o di un compattatore di stesse caratteristiche, una penale pari ad Euro 200,00 per ogni giorno di ritardo rispetto al programma predefinito di posizionamento o di svuotamento;</w:t>
      </w:r>
    </w:p>
    <w:p w:rsidR="00EE403D" w:rsidRDefault="00EE403D" w:rsidP="00EE403D">
      <w:pPr>
        <w:pStyle w:val="Paragrafoelenco"/>
        <w:numPr>
          <w:ilvl w:val="0"/>
          <w:numId w:val="48"/>
        </w:numPr>
        <w:spacing w:after="0" w:line="360" w:lineRule="auto"/>
        <w:rPr>
          <w:szCs w:val="24"/>
        </w:rPr>
      </w:pPr>
      <w:r w:rsidRPr="00EE403D">
        <w:rPr>
          <w:szCs w:val="24"/>
        </w:rPr>
        <w:lastRenderedPageBreak/>
        <w:t>mancato utilizzo di automezzi ed attrezzature indicate, per ciascun automezzo e/o attrezzatura, per ogni giorno di mancato utilizzo, Euro 200,00;</w:t>
      </w:r>
    </w:p>
    <w:p w:rsidR="00EE403D" w:rsidRPr="00EE403D" w:rsidRDefault="00EE403D" w:rsidP="00EE403D">
      <w:pPr>
        <w:pStyle w:val="Paragrafoelenco"/>
        <w:numPr>
          <w:ilvl w:val="0"/>
          <w:numId w:val="48"/>
        </w:numPr>
        <w:spacing w:after="0" w:line="360" w:lineRule="auto"/>
        <w:rPr>
          <w:szCs w:val="24"/>
        </w:rPr>
      </w:pPr>
      <w:r w:rsidRPr="00EE403D">
        <w:rPr>
          <w:szCs w:val="24"/>
        </w:rPr>
        <w:t>ritardato invio, via mail, del rapporto settimanale: una penale pari ad Euro 5</w:t>
      </w:r>
      <w:r>
        <w:rPr>
          <w:szCs w:val="24"/>
        </w:rPr>
        <w:t>0,00 per ogni giorno di ritardo</w:t>
      </w:r>
      <w:r w:rsidR="0024781E">
        <w:rPr>
          <w:szCs w:val="24"/>
        </w:rPr>
        <w:t>.</w:t>
      </w:r>
    </w:p>
    <w:p w:rsidR="00AE6406" w:rsidRDefault="00E4165C" w:rsidP="004416C6">
      <w:pPr>
        <w:numPr>
          <w:ilvl w:val="0"/>
          <w:numId w:val="16"/>
        </w:numPr>
        <w:spacing w:line="566" w:lineRule="exact"/>
        <w:ind w:left="426" w:hanging="426"/>
      </w:pPr>
      <w:r>
        <w:rPr>
          <w:szCs w:val="24"/>
        </w:rPr>
        <w:t xml:space="preserve">Gli eventuali inadempimenti </w:t>
      </w:r>
      <w:r w:rsidR="00F17D5B">
        <w:rPr>
          <w:szCs w:val="24"/>
        </w:rPr>
        <w:t xml:space="preserve">contrattuali che daranno luogo </w:t>
      </w:r>
      <w:r w:rsidR="00F4788B" w:rsidRPr="00E7487D">
        <w:rPr>
          <w:szCs w:val="24"/>
        </w:rPr>
        <w:t>all’applicazione delle penali di cui al presente articolo, verranno contestati per</w:t>
      </w:r>
      <w:r w:rsidR="001B3768">
        <w:rPr>
          <w:szCs w:val="24"/>
        </w:rPr>
        <w:t xml:space="preserve"> </w:t>
      </w:r>
      <w:r w:rsidR="00F4788B" w:rsidRPr="00E7487D">
        <w:rPr>
          <w:szCs w:val="24"/>
        </w:rPr>
        <w:t>iscritto da AMA al Fornitore; a fronte delle menzionate contestazioni, il Fornitore dovrà comunicare in ogni caso per iscritto le proprie deduzioni ad AMA nel termine massimo di 5 (cinque) giorni solari a decorrere dalla ricezione della contestazione. Qualora dette deduzioni non siano accoglibili a giudizio insindacabile di AMA, ovvero non siano presentate nel termine dianzi previsto, saranno applicate al Fornitore le penali come sopra indicate.</w:t>
      </w:r>
      <w:r w:rsidR="00457A27">
        <w:t xml:space="preserve"> </w:t>
      </w:r>
    </w:p>
    <w:p w:rsidR="00AE6406" w:rsidRDefault="00457A27" w:rsidP="004416C6">
      <w:pPr>
        <w:numPr>
          <w:ilvl w:val="0"/>
          <w:numId w:val="16"/>
        </w:numPr>
        <w:spacing w:line="566" w:lineRule="exact"/>
        <w:ind w:left="426" w:hanging="426"/>
      </w:pPr>
      <w:r>
        <w:t xml:space="preserve">AMA potrà compensare i crediti derivanti dall’applicazione delle penali di cui al presente articolo con quanto dovuto al Fornitore a qualsiasi titolo, anche per i corrispettivi </w:t>
      </w:r>
      <w:r w:rsidR="006632CD">
        <w:t>maturati,</w:t>
      </w:r>
      <w:r w:rsidR="003D1895">
        <w:t xml:space="preserve"> ovvero</w:t>
      </w:r>
      <w:r w:rsidR="006632CD">
        <w:t>,</w:t>
      </w:r>
      <w:r>
        <w:t xml:space="preserve"> avvalersi della cauzione di cui alle premesse ed al successivo articolo od alle eventuali altre garanzie rilasciate dal Fornitore, senza bisogno di diffida, ulteriore accertamento o procedimento giudiziario. </w:t>
      </w:r>
    </w:p>
    <w:p w:rsidR="00AE6406" w:rsidRDefault="00457A27" w:rsidP="004416C6">
      <w:pPr>
        <w:numPr>
          <w:ilvl w:val="0"/>
          <w:numId w:val="16"/>
        </w:numPr>
        <w:spacing w:line="566" w:lineRule="exact"/>
        <w:ind w:left="426" w:hanging="426"/>
      </w:pPr>
      <w:r>
        <w:t xml:space="preserve">La richiesta e/o il pagamento delle penali di cui al presente articolo non esonera in nessun caso il Fornitore dall’adempimento dell’obbligazione per la quale si è reso inadempiente e che ha fatto sorgere l’obbligo di pagamento della medesima penale. </w:t>
      </w:r>
    </w:p>
    <w:p w:rsidR="00AC5D6C" w:rsidRPr="00AC5D6C" w:rsidRDefault="00AC5D6C" w:rsidP="004416C6">
      <w:pPr>
        <w:numPr>
          <w:ilvl w:val="0"/>
          <w:numId w:val="16"/>
        </w:numPr>
        <w:spacing w:line="566" w:lineRule="exact"/>
        <w:ind w:left="426" w:hanging="426"/>
        <w:rPr>
          <w:color w:val="auto"/>
          <w:szCs w:val="24"/>
        </w:rPr>
      </w:pPr>
      <w:r w:rsidRPr="00AC5D6C">
        <w:rPr>
          <w:iCs/>
          <w:color w:val="auto"/>
          <w:szCs w:val="24"/>
          <w:lang w:eastAsia="en-US"/>
        </w:rPr>
        <w:t>AMA provvederà a dare comunicazione all’ANAC, ai fini dell’</w:t>
      </w:r>
      <w:r w:rsidR="00FA6119">
        <w:rPr>
          <w:iCs/>
          <w:color w:val="auto"/>
          <w:szCs w:val="24"/>
          <w:lang w:eastAsia="en-US"/>
        </w:rPr>
        <w:t>iscrizione del F</w:t>
      </w:r>
      <w:r w:rsidRPr="00AC5D6C">
        <w:rPr>
          <w:iCs/>
          <w:color w:val="auto"/>
          <w:szCs w:val="24"/>
          <w:lang w:eastAsia="en-US"/>
        </w:rPr>
        <w:t xml:space="preserve">ornitore nel Casellario Informatico di cui all’art. 213 del D.lgs n. </w:t>
      </w:r>
      <w:r w:rsidRPr="00AC5D6C">
        <w:rPr>
          <w:iCs/>
          <w:color w:val="auto"/>
          <w:szCs w:val="24"/>
          <w:lang w:eastAsia="en-US"/>
        </w:rPr>
        <w:lastRenderedPageBreak/>
        <w:t>50/2016, dei provvedimenti di applicazione delle penali di importo superiore, singolarmente o cumulativamente, all’1% (uno per cento) dell’importo del contratto.</w:t>
      </w:r>
    </w:p>
    <w:p w:rsidR="00AE6406" w:rsidRDefault="009D029F" w:rsidP="004416C6">
      <w:pPr>
        <w:numPr>
          <w:ilvl w:val="0"/>
          <w:numId w:val="16"/>
        </w:numPr>
        <w:spacing w:line="566" w:lineRule="exact"/>
        <w:ind w:left="426" w:hanging="426"/>
      </w:pPr>
      <w:r w:rsidRPr="00541A9F">
        <w:rPr>
          <w:szCs w:val="23"/>
        </w:rPr>
        <w:t>AMA, qualora le penali applicate ammontino ad un importo superiore al 10% (dieci per cento) dell’importo complessivo massimo di cui a</w:t>
      </w:r>
      <w:r>
        <w:rPr>
          <w:szCs w:val="23"/>
        </w:rPr>
        <w:t>l precedente articolo 2, comma 2</w:t>
      </w:r>
      <w:r w:rsidRPr="00541A9F">
        <w:rPr>
          <w:szCs w:val="23"/>
        </w:rPr>
        <w:t xml:space="preserve">, potrà risolvere di diritto il presente </w:t>
      </w:r>
      <w:r w:rsidR="00503C8E">
        <w:rPr>
          <w:szCs w:val="23"/>
        </w:rPr>
        <w:t xml:space="preserve">Contratto </w:t>
      </w:r>
      <w:r w:rsidRPr="00541A9F">
        <w:rPr>
          <w:szCs w:val="23"/>
        </w:rPr>
        <w:t>ed agire per il risarcimento del maggior danno.</w:t>
      </w:r>
      <w:r w:rsidR="00457A27">
        <w:t xml:space="preserve"> </w:t>
      </w:r>
    </w:p>
    <w:p w:rsidR="00AE6406" w:rsidRDefault="00457A27" w:rsidP="004416C6">
      <w:pPr>
        <w:numPr>
          <w:ilvl w:val="0"/>
          <w:numId w:val="16"/>
        </w:numPr>
        <w:spacing w:line="566" w:lineRule="exact"/>
        <w:ind w:left="426" w:hanging="426"/>
      </w:pPr>
      <w:r>
        <w:t xml:space="preserve">Il Fornitore prende atto, in ogni caso, che l’applicazione delle penali previste dal presente articolo non preclude il diritto di AMA a richiedere il risarcimento degli eventuali maggior danni ovvero a risolvere </w:t>
      </w:r>
      <w:r w:rsidR="00503C8E">
        <w:t xml:space="preserve">di diritto il Contratto </w:t>
      </w:r>
      <w:r>
        <w:t xml:space="preserve">ai sensi del successivo articolo 13. </w:t>
      </w:r>
    </w:p>
    <w:p w:rsidR="00AE6406" w:rsidRDefault="00457A27" w:rsidP="004416C6">
      <w:pPr>
        <w:pStyle w:val="Titolo1"/>
        <w:spacing w:line="566" w:lineRule="exact"/>
        <w:ind w:right="6"/>
      </w:pPr>
      <w:bookmarkStart w:id="25" w:name="_Toc8837261"/>
      <w:r>
        <w:t>Articolo 11</w:t>
      </w:r>
      <w:bookmarkEnd w:id="25"/>
      <w:r>
        <w:t xml:space="preserve"> </w:t>
      </w:r>
    </w:p>
    <w:p w:rsidR="00AE6406" w:rsidRDefault="00457A27" w:rsidP="004416C6">
      <w:pPr>
        <w:pStyle w:val="Titolo1"/>
        <w:spacing w:line="566" w:lineRule="exact"/>
        <w:ind w:right="5"/>
      </w:pPr>
      <w:bookmarkStart w:id="26" w:name="_Toc496106360"/>
      <w:bookmarkStart w:id="27" w:name="_Toc8837262"/>
      <w:r>
        <w:t>Cauzione</w:t>
      </w:r>
      <w:bookmarkEnd w:id="26"/>
      <w:bookmarkEnd w:id="27"/>
      <w:r>
        <w:t xml:space="preserve"> </w:t>
      </w:r>
    </w:p>
    <w:p w:rsidR="000047E4" w:rsidRPr="000047E4" w:rsidRDefault="00F90FB5" w:rsidP="00597EC8">
      <w:pPr>
        <w:widowControl w:val="0"/>
        <w:numPr>
          <w:ilvl w:val="0"/>
          <w:numId w:val="32"/>
        </w:numPr>
        <w:tabs>
          <w:tab w:val="left" w:pos="1134"/>
        </w:tabs>
        <w:spacing w:after="0" w:line="566" w:lineRule="exact"/>
        <w:ind w:left="426" w:hanging="426"/>
        <w:rPr>
          <w:color w:val="auto"/>
          <w:szCs w:val="24"/>
        </w:rPr>
      </w:pPr>
      <w:r>
        <w:rPr>
          <w:color w:val="auto"/>
          <w:szCs w:val="24"/>
        </w:rPr>
        <w:t xml:space="preserve"> </w:t>
      </w:r>
      <w:r w:rsidR="000047E4" w:rsidRPr="008C298E">
        <w:rPr>
          <w:color w:val="auto"/>
          <w:szCs w:val="24"/>
        </w:rPr>
        <w:t>A garanzia del pieno e corretto adempimento delle obbligazioni assunte</w:t>
      </w:r>
      <w:r w:rsidR="000047E4" w:rsidRPr="000047E4">
        <w:rPr>
          <w:color w:val="auto"/>
          <w:szCs w:val="24"/>
        </w:rPr>
        <w:t xml:space="preserve"> dal </w:t>
      </w:r>
      <w:r w:rsidR="000047E4" w:rsidRPr="000047E4">
        <w:rPr>
          <w:bCs/>
          <w:iCs/>
          <w:color w:val="auto"/>
          <w:szCs w:val="24"/>
        </w:rPr>
        <w:t>Fornitore</w:t>
      </w:r>
      <w:r w:rsidR="000047E4" w:rsidRPr="000047E4">
        <w:rPr>
          <w:color w:val="auto"/>
          <w:szCs w:val="24"/>
        </w:rPr>
        <w:t xml:space="preserve"> con la stipula del presente atto, il </w:t>
      </w:r>
      <w:r w:rsidR="000047E4" w:rsidRPr="000047E4">
        <w:rPr>
          <w:bCs/>
          <w:iCs/>
          <w:color w:val="auto"/>
          <w:szCs w:val="24"/>
        </w:rPr>
        <w:t>Fornitore</w:t>
      </w:r>
      <w:r w:rsidR="000047E4" w:rsidRPr="000047E4">
        <w:rPr>
          <w:color w:val="auto"/>
          <w:szCs w:val="24"/>
        </w:rPr>
        <w:t xml:space="preserve"> ha prestato la cauzione/garanzia definitiva in favore di AMA per un importo di Euro </w:t>
      </w:r>
      <w:permStart w:id="1852470946" w:edGrp="everyone"/>
      <w:r w:rsidR="000047E4" w:rsidRPr="000047E4">
        <w:rPr>
          <w:color w:val="auto"/>
          <w:szCs w:val="24"/>
        </w:rPr>
        <w:t>_______________</w:t>
      </w:r>
      <w:permEnd w:id="1852470946"/>
      <w:r w:rsidR="000047E4" w:rsidRPr="000047E4">
        <w:rPr>
          <w:color w:val="auto"/>
          <w:szCs w:val="24"/>
        </w:rPr>
        <w:t xml:space="preserve"> (</w:t>
      </w:r>
      <w:permStart w:id="904079583" w:edGrp="everyone"/>
      <w:r w:rsidR="000047E4" w:rsidRPr="000047E4">
        <w:rPr>
          <w:color w:val="auto"/>
          <w:szCs w:val="24"/>
        </w:rPr>
        <w:t>_________</w:t>
      </w:r>
      <w:permEnd w:id="904079583"/>
      <w:r w:rsidR="000047E4" w:rsidRPr="000047E4">
        <w:rPr>
          <w:color w:val="auto"/>
          <w:szCs w:val="24"/>
        </w:rPr>
        <w:t>/</w:t>
      </w:r>
      <w:permStart w:id="2075004431" w:edGrp="everyone"/>
      <w:r w:rsidR="00331FC6">
        <w:rPr>
          <w:color w:val="auto"/>
          <w:szCs w:val="24"/>
        </w:rPr>
        <w:t>__</w:t>
      </w:r>
      <w:permEnd w:id="2075004431"/>
      <w:r w:rsidR="000047E4" w:rsidRPr="000047E4">
        <w:rPr>
          <w:color w:val="auto"/>
          <w:szCs w:val="24"/>
        </w:rPr>
        <w:t xml:space="preserve">), </w:t>
      </w:r>
      <w:r>
        <w:rPr>
          <w:color w:val="auto"/>
          <w:szCs w:val="24"/>
        </w:rPr>
        <w:t>mediante la stipula di una fidej</w:t>
      </w:r>
      <w:r w:rsidR="000047E4" w:rsidRPr="000047E4">
        <w:rPr>
          <w:color w:val="auto"/>
          <w:szCs w:val="24"/>
        </w:rPr>
        <w:t>ussione bancaria/assicurativa con primario Istituto bancario/assicurativo e, comunque, nel rispetto di modalità e condizioni di cui al Bando di Gara ed al Disciplinare di Gara.</w:t>
      </w:r>
    </w:p>
    <w:p w:rsidR="000047E4" w:rsidRPr="000047E4" w:rsidRDefault="00F4788B" w:rsidP="00597EC8">
      <w:pPr>
        <w:widowControl w:val="0"/>
        <w:numPr>
          <w:ilvl w:val="0"/>
          <w:numId w:val="32"/>
        </w:numPr>
        <w:tabs>
          <w:tab w:val="left" w:pos="1134"/>
        </w:tabs>
        <w:spacing w:after="0" w:line="566" w:lineRule="exact"/>
        <w:ind w:left="426" w:hanging="426"/>
        <w:rPr>
          <w:color w:val="auto"/>
          <w:szCs w:val="24"/>
        </w:rPr>
      </w:pPr>
      <w:r>
        <w:rPr>
          <w:color w:val="auto"/>
          <w:szCs w:val="24"/>
        </w:rPr>
        <w:t xml:space="preserve"> </w:t>
      </w:r>
      <w:r w:rsidR="000047E4" w:rsidRPr="000047E4">
        <w:rPr>
          <w:color w:val="auto"/>
          <w:szCs w:val="24"/>
        </w:rPr>
        <w:t xml:space="preserve">Tale cauzione/garanzia è rilasciata a prima e semplice richiesta, incondizionata, irrevocabile, con rinuncia alla preventiva escussione, estesa a tutti gli accessori del debito principale, in favore di </w:t>
      </w:r>
      <w:r w:rsidR="000047E4" w:rsidRPr="000047E4">
        <w:rPr>
          <w:bCs/>
          <w:iCs/>
          <w:color w:val="auto"/>
          <w:szCs w:val="24"/>
        </w:rPr>
        <w:t xml:space="preserve">AMA </w:t>
      </w:r>
      <w:r w:rsidR="000047E4" w:rsidRPr="000047E4">
        <w:rPr>
          <w:color w:val="auto"/>
          <w:szCs w:val="24"/>
        </w:rPr>
        <w:t xml:space="preserve">a garanzia dell’esatto e corretto adempimento di tutte le obbligazioni </w:t>
      </w:r>
      <w:r w:rsidR="000047E4" w:rsidRPr="000047E4">
        <w:rPr>
          <w:color w:val="auto"/>
          <w:szCs w:val="24"/>
        </w:rPr>
        <w:lastRenderedPageBreak/>
        <w:t xml:space="preserve">nascenti dal presente </w:t>
      </w:r>
      <w:r w:rsidR="00AD402F">
        <w:rPr>
          <w:color w:val="auto"/>
          <w:szCs w:val="24"/>
        </w:rPr>
        <w:t>Contratto</w:t>
      </w:r>
      <w:r w:rsidR="000047E4" w:rsidRPr="000047E4">
        <w:rPr>
          <w:color w:val="auto"/>
          <w:szCs w:val="24"/>
        </w:rPr>
        <w:t>.</w:t>
      </w:r>
    </w:p>
    <w:p w:rsidR="000047E4" w:rsidRPr="000047E4" w:rsidRDefault="00F4788B" w:rsidP="00597EC8">
      <w:pPr>
        <w:widowControl w:val="0"/>
        <w:numPr>
          <w:ilvl w:val="0"/>
          <w:numId w:val="32"/>
        </w:numPr>
        <w:tabs>
          <w:tab w:val="left" w:pos="1134"/>
        </w:tabs>
        <w:spacing w:after="0" w:line="566" w:lineRule="exact"/>
        <w:ind w:left="426" w:hanging="426"/>
        <w:rPr>
          <w:color w:val="auto"/>
          <w:szCs w:val="24"/>
        </w:rPr>
      </w:pPr>
      <w:r>
        <w:rPr>
          <w:color w:val="auto"/>
          <w:szCs w:val="24"/>
        </w:rPr>
        <w:t xml:space="preserve"> </w:t>
      </w:r>
      <w:r w:rsidR="000047E4" w:rsidRPr="000047E4">
        <w:rPr>
          <w:color w:val="auto"/>
          <w:szCs w:val="24"/>
        </w:rPr>
        <w:t xml:space="preserve">In particolare, la cauzione/garanzia rilasciata/costituita garantisce tutti gli obblighi specifici assunti dal </w:t>
      </w:r>
      <w:r w:rsidR="000047E4" w:rsidRPr="000047E4">
        <w:rPr>
          <w:bCs/>
          <w:iCs/>
          <w:color w:val="auto"/>
          <w:szCs w:val="24"/>
        </w:rPr>
        <w:t>Fornitore</w:t>
      </w:r>
      <w:r w:rsidR="000047E4" w:rsidRPr="000047E4">
        <w:rPr>
          <w:color w:val="auto"/>
          <w:szCs w:val="24"/>
        </w:rPr>
        <w:t xml:space="preserve">, nonché quelli a fronte dei quali è prevista l’applicazione di penali e, pertanto, resta espressamente inteso che </w:t>
      </w:r>
      <w:r w:rsidR="000047E4" w:rsidRPr="000047E4">
        <w:rPr>
          <w:bCs/>
          <w:iCs/>
          <w:color w:val="auto"/>
          <w:szCs w:val="24"/>
        </w:rPr>
        <w:t>AMA</w:t>
      </w:r>
      <w:r w:rsidR="000047E4" w:rsidRPr="000047E4">
        <w:rPr>
          <w:color w:val="auto"/>
          <w:szCs w:val="24"/>
        </w:rPr>
        <w:t>, fermo restando quanto previsto nel precedente articolo 1</w:t>
      </w:r>
      <w:r w:rsidR="00BC5808">
        <w:rPr>
          <w:color w:val="auto"/>
          <w:szCs w:val="24"/>
        </w:rPr>
        <w:t>0</w:t>
      </w:r>
      <w:r w:rsidR="000047E4" w:rsidRPr="000047E4">
        <w:rPr>
          <w:color w:val="auto"/>
          <w:szCs w:val="24"/>
        </w:rPr>
        <w:t xml:space="preserve">, ha diritto di rivalersi direttamente sulla cauzione per l’applicazione delle penali. </w:t>
      </w:r>
    </w:p>
    <w:p w:rsidR="000047E4" w:rsidRPr="000047E4" w:rsidRDefault="00F4788B" w:rsidP="00597EC8">
      <w:pPr>
        <w:widowControl w:val="0"/>
        <w:numPr>
          <w:ilvl w:val="0"/>
          <w:numId w:val="32"/>
        </w:numPr>
        <w:tabs>
          <w:tab w:val="left" w:pos="1134"/>
        </w:tabs>
        <w:spacing w:after="0" w:line="566" w:lineRule="exact"/>
        <w:ind w:left="426" w:hanging="426"/>
        <w:rPr>
          <w:color w:val="auto"/>
          <w:szCs w:val="24"/>
        </w:rPr>
      </w:pPr>
      <w:r>
        <w:rPr>
          <w:color w:val="auto"/>
          <w:szCs w:val="24"/>
        </w:rPr>
        <w:t xml:space="preserve"> </w:t>
      </w:r>
      <w:r w:rsidR="000047E4" w:rsidRPr="000047E4">
        <w:rPr>
          <w:color w:val="auto"/>
          <w:szCs w:val="24"/>
        </w:rPr>
        <w:t xml:space="preserve">La garanzia opera nei confronti di AMA a far data dalla </w:t>
      </w:r>
      <w:r w:rsidR="00E3059B">
        <w:rPr>
          <w:color w:val="auto"/>
          <w:szCs w:val="24"/>
        </w:rPr>
        <w:t>conclusione</w:t>
      </w:r>
      <w:r w:rsidR="000047E4" w:rsidRPr="000047E4">
        <w:rPr>
          <w:color w:val="auto"/>
          <w:szCs w:val="24"/>
        </w:rPr>
        <w:t xml:space="preserve"> del presente</w:t>
      </w:r>
      <w:r w:rsidR="004B6A8D">
        <w:rPr>
          <w:color w:val="auto"/>
          <w:szCs w:val="24"/>
        </w:rPr>
        <w:t xml:space="preserve"> Contratto </w:t>
      </w:r>
      <w:r w:rsidR="000047E4" w:rsidRPr="000047E4">
        <w:rPr>
          <w:color w:val="auto"/>
          <w:szCs w:val="24"/>
        </w:rPr>
        <w:t xml:space="preserve">e per tutta la durata dello stesso e, comunque, sino alla completa ed esatta esecuzione delle obbligazioni ivi nascenti; pertanto, la garanzia sarà svincolata, secondo le modalità ed alle condizioni di seguito indicate – previa deduzione di eventuali crediti di AMA verso il Fornitore – a seguito della piena ed esatta esecuzione delle obbligazioni contrattuali e decorsi </w:t>
      </w:r>
      <w:r w:rsidR="00E3059B">
        <w:rPr>
          <w:color w:val="auto"/>
          <w:szCs w:val="24"/>
        </w:rPr>
        <w:t>detti termini. In particolare, l</w:t>
      </w:r>
      <w:r w:rsidR="000047E4" w:rsidRPr="000047E4">
        <w:rPr>
          <w:color w:val="auto"/>
          <w:szCs w:val="24"/>
        </w:rPr>
        <w:t xml:space="preserve">a garanzia dovrà avere una durata pari alla durata </w:t>
      </w:r>
      <w:r w:rsidR="00457718">
        <w:t>del</w:t>
      </w:r>
      <w:r w:rsidR="004B6A8D">
        <w:t xml:space="preserve"> Contratto </w:t>
      </w:r>
      <w:r w:rsidR="000047E4" w:rsidRPr="000047E4">
        <w:rPr>
          <w:color w:val="auto"/>
          <w:szCs w:val="24"/>
        </w:rPr>
        <w:t xml:space="preserve">e, in ogni caso, verrà svincolata con le modalità di cui ai commi 5 e 6, dell’articolo 103 del </w:t>
      </w:r>
      <w:proofErr w:type="gramStart"/>
      <w:r w:rsidR="000047E4" w:rsidRPr="000047E4">
        <w:rPr>
          <w:color w:val="auto"/>
          <w:szCs w:val="24"/>
        </w:rPr>
        <w:t>D.Lgs</w:t>
      </w:r>
      <w:proofErr w:type="gramEnd"/>
      <w:r w:rsidR="000047E4" w:rsidRPr="000047E4">
        <w:rPr>
          <w:color w:val="auto"/>
          <w:szCs w:val="24"/>
        </w:rPr>
        <w:t>. n. 50/2016.</w:t>
      </w:r>
    </w:p>
    <w:p w:rsidR="000047E4" w:rsidRPr="000047E4" w:rsidRDefault="00F4788B" w:rsidP="00597EC8">
      <w:pPr>
        <w:widowControl w:val="0"/>
        <w:numPr>
          <w:ilvl w:val="0"/>
          <w:numId w:val="32"/>
        </w:numPr>
        <w:tabs>
          <w:tab w:val="left" w:pos="1134"/>
        </w:tabs>
        <w:spacing w:after="0" w:line="566" w:lineRule="exact"/>
        <w:ind w:left="426" w:hanging="426"/>
        <w:rPr>
          <w:color w:val="auto"/>
          <w:szCs w:val="24"/>
        </w:rPr>
      </w:pPr>
      <w:r>
        <w:rPr>
          <w:color w:val="auto"/>
          <w:szCs w:val="24"/>
        </w:rPr>
        <w:t xml:space="preserve"> </w:t>
      </w:r>
      <w:r w:rsidR="000047E4" w:rsidRPr="000047E4">
        <w:rPr>
          <w:color w:val="auto"/>
          <w:szCs w:val="24"/>
        </w:rPr>
        <w:t>Qualora l’ammontare della garanzia prestata dovesse ridursi per effetto dell’applicazione di penali, o per qualsi</w:t>
      </w:r>
      <w:r w:rsidR="000047E4" w:rsidRPr="000047E4">
        <w:rPr>
          <w:bCs/>
          <w:iCs/>
          <w:color w:val="auto"/>
          <w:szCs w:val="24"/>
        </w:rPr>
        <w:t>asi</w:t>
      </w:r>
      <w:r w:rsidR="000047E4" w:rsidRPr="000047E4">
        <w:rPr>
          <w:color w:val="auto"/>
          <w:szCs w:val="24"/>
        </w:rPr>
        <w:t xml:space="preserve"> altra causa, il </w:t>
      </w:r>
      <w:r w:rsidR="000047E4" w:rsidRPr="000047E4">
        <w:rPr>
          <w:bCs/>
          <w:iCs/>
          <w:color w:val="auto"/>
          <w:szCs w:val="24"/>
        </w:rPr>
        <w:t>Fornitore</w:t>
      </w:r>
      <w:r w:rsidR="000047E4" w:rsidRPr="000047E4">
        <w:rPr>
          <w:color w:val="auto"/>
          <w:szCs w:val="24"/>
        </w:rPr>
        <w:t xml:space="preserve"> dovrà provvedere al reintegro entro il termine di 10 (dieci) giorni dal ricevimento della relativa richiest</w:t>
      </w:r>
      <w:r w:rsidR="000047E4" w:rsidRPr="000047E4">
        <w:rPr>
          <w:bCs/>
          <w:iCs/>
          <w:color w:val="auto"/>
          <w:szCs w:val="24"/>
        </w:rPr>
        <w:t>a di AMA.</w:t>
      </w:r>
    </w:p>
    <w:p w:rsidR="000047E4" w:rsidRPr="000047E4" w:rsidRDefault="00F4788B" w:rsidP="00597EC8">
      <w:pPr>
        <w:widowControl w:val="0"/>
        <w:numPr>
          <w:ilvl w:val="0"/>
          <w:numId w:val="32"/>
        </w:numPr>
        <w:tabs>
          <w:tab w:val="left" w:pos="1134"/>
        </w:tabs>
        <w:spacing w:after="0" w:line="566" w:lineRule="exact"/>
        <w:ind w:left="426" w:hanging="426"/>
        <w:rPr>
          <w:color w:val="auto"/>
          <w:szCs w:val="24"/>
        </w:rPr>
      </w:pPr>
      <w:r>
        <w:rPr>
          <w:color w:val="auto"/>
          <w:szCs w:val="24"/>
        </w:rPr>
        <w:t xml:space="preserve"> </w:t>
      </w:r>
      <w:r w:rsidR="000047E4" w:rsidRPr="000047E4">
        <w:rPr>
          <w:color w:val="auto"/>
          <w:szCs w:val="24"/>
        </w:rPr>
        <w:t>In caso di inadempimento da parte del Fornitore anche di una soltanto delle obbligazioni previste nel presen</w:t>
      </w:r>
      <w:r w:rsidR="000047E4" w:rsidRPr="000047E4">
        <w:rPr>
          <w:bCs/>
          <w:iCs/>
          <w:color w:val="auto"/>
          <w:szCs w:val="24"/>
        </w:rPr>
        <w:t xml:space="preserve">te </w:t>
      </w:r>
      <w:r w:rsidR="000047E4" w:rsidRPr="000047E4">
        <w:rPr>
          <w:color w:val="auto"/>
          <w:szCs w:val="24"/>
        </w:rPr>
        <w:t xml:space="preserve">articolo, </w:t>
      </w:r>
      <w:r w:rsidR="000047E4" w:rsidRPr="000047E4">
        <w:rPr>
          <w:bCs/>
          <w:iCs/>
          <w:color w:val="auto"/>
          <w:szCs w:val="24"/>
        </w:rPr>
        <w:t xml:space="preserve">AMA </w:t>
      </w:r>
      <w:r w:rsidR="000047E4" w:rsidRPr="000047E4">
        <w:rPr>
          <w:color w:val="auto"/>
          <w:szCs w:val="24"/>
        </w:rPr>
        <w:t xml:space="preserve">ha facoltà di dichiarare risolto di diritto il presente </w:t>
      </w:r>
      <w:r w:rsidR="008C0A90">
        <w:rPr>
          <w:color w:val="auto"/>
          <w:szCs w:val="24"/>
        </w:rPr>
        <w:t>Contratto</w:t>
      </w:r>
      <w:r w:rsidR="000047E4" w:rsidRPr="000047E4">
        <w:rPr>
          <w:color w:val="auto"/>
          <w:szCs w:val="24"/>
        </w:rPr>
        <w:t>.</w:t>
      </w:r>
    </w:p>
    <w:p w:rsidR="00AE6406" w:rsidRDefault="00457A27" w:rsidP="004416C6">
      <w:pPr>
        <w:pStyle w:val="Titolo1"/>
        <w:spacing w:line="566" w:lineRule="exact"/>
        <w:ind w:right="6"/>
      </w:pPr>
      <w:bookmarkStart w:id="28" w:name="_Toc8837263"/>
      <w:r>
        <w:lastRenderedPageBreak/>
        <w:t>Articolo 12</w:t>
      </w:r>
      <w:bookmarkEnd w:id="28"/>
      <w:r>
        <w:t xml:space="preserve"> </w:t>
      </w:r>
    </w:p>
    <w:p w:rsidR="00AE6406" w:rsidRDefault="00457A27" w:rsidP="004416C6">
      <w:pPr>
        <w:pStyle w:val="Titolo1"/>
        <w:spacing w:line="566" w:lineRule="exact"/>
        <w:ind w:right="8"/>
      </w:pPr>
      <w:bookmarkStart w:id="29" w:name="_Toc496106362"/>
      <w:bookmarkStart w:id="30" w:name="_Toc8837264"/>
      <w:r>
        <w:t>Riservatezza</w:t>
      </w:r>
      <w:bookmarkEnd w:id="29"/>
      <w:bookmarkEnd w:id="30"/>
      <w:r>
        <w:t xml:space="preserve"> </w:t>
      </w:r>
    </w:p>
    <w:p w:rsidR="00AE6406" w:rsidRDefault="00457A27" w:rsidP="004416C6">
      <w:pPr>
        <w:numPr>
          <w:ilvl w:val="0"/>
          <w:numId w:val="17"/>
        </w:numPr>
        <w:spacing w:line="566" w:lineRule="exact"/>
        <w:ind w:left="426" w:hanging="426"/>
      </w:pPr>
      <w:r>
        <w:t xml:space="preserve">Le informazioni, i concetti, le idee, i procedimenti, i metodi e/o i dati, anche tecnici, relativi all’esecuzione del presente </w:t>
      </w:r>
      <w:r w:rsidR="002265E1">
        <w:t xml:space="preserve">Contratto </w:t>
      </w:r>
      <w:r>
        <w:t xml:space="preserve">sono considerati riservati e coperti da segreto, pertanto il Fornitore assume l’obbligo di mantenere riservati tali dati e/o informazioni, ivi compresi quelle che transitano per le apparecchiature di elaborazione dati, di cui venga in possesso e, comunque, a conoscenza, nell’esecuzione del presente </w:t>
      </w:r>
      <w:r w:rsidR="002265E1">
        <w:t>Contratto</w:t>
      </w:r>
      <w:r>
        <w:t xml:space="preserve">, e di non divulgarli in alcun modo e in qualsiasi forma e di non farne oggetto di utilizzazione a qualsiasi titolo per scopi diversi da quelli strettamente necessari all’esecuzione </w:t>
      </w:r>
      <w:r w:rsidR="00457718">
        <w:t>del</w:t>
      </w:r>
      <w:r w:rsidR="002265E1">
        <w:t xml:space="preserve"> Contratto</w:t>
      </w:r>
      <w:r>
        <w:t xml:space="preserve">. </w:t>
      </w:r>
    </w:p>
    <w:p w:rsidR="00AE6406" w:rsidRDefault="00457A27" w:rsidP="004416C6">
      <w:pPr>
        <w:numPr>
          <w:ilvl w:val="0"/>
          <w:numId w:val="17"/>
        </w:numPr>
        <w:spacing w:line="566" w:lineRule="exact"/>
        <w:ind w:left="426" w:hanging="426"/>
      </w:pPr>
      <w:r>
        <w:t xml:space="preserve">L’obbligo di cui al precedente comma sussiste, altresì, relativamente a tutto il materiale originario o predisposto in esecuzione del presente </w:t>
      </w:r>
      <w:r w:rsidR="00BC2A41">
        <w:t>Contratto</w:t>
      </w:r>
      <w:r>
        <w:t xml:space="preserve">, tale obbligo, tuttavia, non sussiste per i dati: </w:t>
      </w:r>
    </w:p>
    <w:p w:rsidR="00AE6406" w:rsidRDefault="00457A27" w:rsidP="004416C6">
      <w:pPr>
        <w:numPr>
          <w:ilvl w:val="0"/>
          <w:numId w:val="18"/>
        </w:numPr>
        <w:spacing w:line="566" w:lineRule="exact"/>
        <w:ind w:left="709" w:hanging="283"/>
      </w:pPr>
      <w:r>
        <w:t xml:space="preserve">che siano o divengano di pubblico dominio, senza che il Fornitore sia venuto meno al suo obbligo di riservatezza e sempre che il Fornitore abbia dimostrato di aver posto in essere tempestivamente tutte le cautele necessarie a garantire la riservatezza dei propri dipendenti e collaboratori; </w:t>
      </w:r>
    </w:p>
    <w:p w:rsidR="00AE6406" w:rsidRDefault="00457A27" w:rsidP="004416C6">
      <w:pPr>
        <w:numPr>
          <w:ilvl w:val="0"/>
          <w:numId w:val="18"/>
        </w:numPr>
        <w:spacing w:after="112" w:line="566" w:lineRule="exact"/>
        <w:ind w:left="709" w:hanging="283"/>
      </w:pPr>
      <w:r>
        <w:t xml:space="preserve">che AMA abbia espressamente autorizzato il Fornitore a divulgare a specifici soggetti. </w:t>
      </w:r>
    </w:p>
    <w:p w:rsidR="00AE6406" w:rsidRDefault="00457A27" w:rsidP="004416C6">
      <w:pPr>
        <w:numPr>
          <w:ilvl w:val="0"/>
          <w:numId w:val="19"/>
        </w:numPr>
        <w:spacing w:line="566" w:lineRule="exact"/>
        <w:ind w:left="426" w:hanging="426"/>
      </w:pPr>
      <w:r>
        <w:t xml:space="preserve">Il Fornitore è responsabile per l’esatta osservanza da parte dei propri dipendenti, consulenti e collaboratori, nonché dei propri eventuali subappaltatori e dei dipendenti, consulenti e collaboratori di questi </w:t>
      </w:r>
      <w:r>
        <w:lastRenderedPageBreak/>
        <w:t xml:space="preserve">ultimi, degli obblighi di segretezza anzidetti; pertanto, il Fornitore dovrà imporre l’obbligo di riservatezza a tutte le persone che per ragioni del loro ufficio verranno a conoscenza delle informazioni riservate, tale obbligo di riservatezza permarrà per un periodo di cinque anni successivi alla scadenza </w:t>
      </w:r>
      <w:r w:rsidR="00457718">
        <w:t>del</w:t>
      </w:r>
      <w:r w:rsidR="00BC2A41">
        <w:t xml:space="preserve"> Contratto </w:t>
      </w:r>
      <w:r>
        <w:t xml:space="preserve">o alla sua eventuale risoluzione anticipata. </w:t>
      </w:r>
    </w:p>
    <w:p w:rsidR="00AE6406" w:rsidRDefault="00457A27" w:rsidP="004416C6">
      <w:pPr>
        <w:numPr>
          <w:ilvl w:val="0"/>
          <w:numId w:val="19"/>
        </w:numPr>
        <w:spacing w:line="566" w:lineRule="exact"/>
        <w:ind w:left="426" w:hanging="426"/>
      </w:pPr>
      <w:r>
        <w:t xml:space="preserve">È fatto espresso divieto al Fornitore di procedere, nell’interesse proprio o di terzi, a pubblicità di qualsiasi natura che faccia riferimento all’incarico oggetto del presente </w:t>
      </w:r>
      <w:r w:rsidR="00171846">
        <w:t xml:space="preserve">Contratto </w:t>
      </w:r>
      <w:r>
        <w:t xml:space="preserve">e/o alle prestazioni effettuate nell’ambito contrattuale, salvo espressa autorizzazione di AMA, ciò anche nel caso in cui il Fornitore dovrà citare i termini essenziali del presente </w:t>
      </w:r>
      <w:r w:rsidR="00CB7E8C">
        <w:t>Contratto</w:t>
      </w:r>
      <w:r>
        <w:t xml:space="preserve"> per la partecipazione a gare e appalti. </w:t>
      </w:r>
    </w:p>
    <w:p w:rsidR="00AE6406" w:rsidRDefault="006958D7" w:rsidP="004416C6">
      <w:pPr>
        <w:numPr>
          <w:ilvl w:val="0"/>
          <w:numId w:val="19"/>
        </w:numPr>
        <w:spacing w:line="566" w:lineRule="exact"/>
        <w:ind w:left="426" w:hanging="426"/>
      </w:pPr>
      <w:r w:rsidRPr="00F82B5F">
        <w:t xml:space="preserve">Il Fornitore si impegna, altresì, a rispettare quanto previsto dal </w:t>
      </w:r>
      <w:proofErr w:type="gramStart"/>
      <w:r w:rsidRPr="00F82B5F">
        <w:t>D.Lgs</w:t>
      </w:r>
      <w:proofErr w:type="gramEnd"/>
      <w:r w:rsidRPr="00F82B5F">
        <w:t>. n. 196/2003 e dal Regolamento UE n.2016/679 in materia di protezione delle persone fisiche in materia di dati personali, come meglio s</w:t>
      </w:r>
      <w:r>
        <w:t>pecificato al successivo art. 21</w:t>
      </w:r>
      <w:r w:rsidRPr="00F82B5F">
        <w:t>.</w:t>
      </w:r>
      <w:r w:rsidR="00457A27">
        <w:t xml:space="preserve"> </w:t>
      </w:r>
    </w:p>
    <w:p w:rsidR="00AE6406" w:rsidRDefault="00457A27" w:rsidP="004416C6">
      <w:pPr>
        <w:spacing w:line="566" w:lineRule="exact"/>
        <w:ind w:left="426" w:hanging="441"/>
      </w:pPr>
      <w:r>
        <w:t>6.</w:t>
      </w:r>
      <w:r w:rsidR="00F4788B">
        <w:t xml:space="preserve">    </w:t>
      </w:r>
      <w:r>
        <w:t xml:space="preserve">In caso di inosservanza degli obblighi di riservatezza, AMA ha la facoltà di dichiarare risolto di diritto il presente </w:t>
      </w:r>
      <w:r w:rsidR="00171846">
        <w:t>Contratto</w:t>
      </w:r>
      <w:r>
        <w:t xml:space="preserve">, fermo restando che il Fornitore sarà tenuto a risarcire tutti i danni che dovessero derivare ad AMA. </w:t>
      </w:r>
    </w:p>
    <w:p w:rsidR="00AE6406" w:rsidRDefault="00457A27" w:rsidP="004416C6">
      <w:pPr>
        <w:pStyle w:val="Titolo1"/>
        <w:spacing w:line="566" w:lineRule="exact"/>
        <w:ind w:right="6"/>
      </w:pPr>
      <w:bookmarkStart w:id="31" w:name="_Toc8837265"/>
      <w:r>
        <w:t>Articolo 13</w:t>
      </w:r>
      <w:bookmarkEnd w:id="31"/>
      <w:r>
        <w:t xml:space="preserve"> </w:t>
      </w:r>
    </w:p>
    <w:p w:rsidR="00AE6406" w:rsidRDefault="00457A27" w:rsidP="004416C6">
      <w:pPr>
        <w:pStyle w:val="Titolo1"/>
        <w:spacing w:line="566" w:lineRule="exact"/>
        <w:ind w:right="2"/>
      </w:pPr>
      <w:bookmarkStart w:id="32" w:name="_Toc496106364"/>
      <w:bookmarkStart w:id="33" w:name="_Toc8837266"/>
      <w:r>
        <w:t>Risoluzione</w:t>
      </w:r>
      <w:bookmarkEnd w:id="32"/>
      <w:bookmarkEnd w:id="33"/>
      <w:r>
        <w:t xml:space="preserve"> </w:t>
      </w:r>
    </w:p>
    <w:p w:rsidR="00AE6406" w:rsidRDefault="00457A27" w:rsidP="004416C6">
      <w:pPr>
        <w:numPr>
          <w:ilvl w:val="0"/>
          <w:numId w:val="20"/>
        </w:numPr>
        <w:spacing w:line="566" w:lineRule="exact"/>
        <w:ind w:left="426" w:hanging="426"/>
      </w:pPr>
      <w:r>
        <w:t xml:space="preserve">In caso di inadempimento da parte del Fornitore anche ad uno solo degli obblighi assunti con la </w:t>
      </w:r>
      <w:r w:rsidR="00711B20">
        <w:t xml:space="preserve">stipula del presente Contratto </w:t>
      </w:r>
      <w:r>
        <w:t xml:space="preserve">che si protragga oltre il termine, non inferiore comunque a 15 (quindici) giorni solari, che </w:t>
      </w:r>
      <w:r>
        <w:lastRenderedPageBreak/>
        <w:t xml:space="preserve">verrà assegnato a mezzo di raccomandata a.r. da parte di AMA per porre fine all’inadempimento, AMA ha facoltà di considerare risolto di diritto, in tutto o in parte, il presente </w:t>
      </w:r>
      <w:r w:rsidR="00CB7E8C">
        <w:t>Contratto</w:t>
      </w:r>
      <w:r>
        <w:t xml:space="preserve">, anche ai sensi dell’articolo 1454 del Codice Civile, e di ritenere definitivamente la cauzione, ove essa non sia stata ancora restituita, e/o di applicare una penale equivalente, nonché di procedere nei confronti del Fornitore per il risarcimento dell’ulteriore danno e all’esecuzione in danno. </w:t>
      </w:r>
    </w:p>
    <w:p w:rsidR="00AE6406" w:rsidRDefault="00457A27" w:rsidP="004416C6">
      <w:pPr>
        <w:numPr>
          <w:ilvl w:val="0"/>
          <w:numId w:val="20"/>
        </w:numPr>
        <w:spacing w:line="566" w:lineRule="exact"/>
        <w:ind w:left="426" w:hanging="426"/>
      </w:pPr>
      <w:r>
        <w:t xml:space="preserve">In ogni caso, si conviene che AMA potrà, previa dichiarazione da comunicarsi al Fornitore con raccomandata a.r., risolvere di diritto il presente </w:t>
      </w:r>
      <w:r w:rsidR="00691CCA">
        <w:t>Contratto</w:t>
      </w:r>
      <w:r>
        <w:t xml:space="preserve">, ai sensi e per gli effetti dell’articolo 1456 del Codice Civile, nei casi di cui agli articoli 4 (Condizioni </w:t>
      </w:r>
      <w:r w:rsidR="004866A4">
        <w:t xml:space="preserve">del Servizio </w:t>
      </w:r>
      <w:r>
        <w:t>ed obbligazioni specifiche del Fornitore), 6 (Obblighi derivanti dal rapporto di lavoro), 7 (Verifiche e Controlli), 9 (Fatturazione e pagamenti), 10 (Penali), 11 (Cauzione), 12 (Riservatezza), 16 (Brevetti indu</w:t>
      </w:r>
      <w:r w:rsidR="00F4788B">
        <w:t>striali e diritti di autore), 18</w:t>
      </w:r>
      <w:r>
        <w:t xml:space="preserve"> (Divieto di cessione </w:t>
      </w:r>
      <w:r w:rsidR="00CB7E8C">
        <w:t>del Contratto</w:t>
      </w:r>
      <w:r w:rsidR="00134ECF">
        <w:t xml:space="preserve"> – Cessione d</w:t>
      </w:r>
      <w:r w:rsidR="00690D41">
        <w:t>el credito), 19 (Subappalto), 24 (Trasparenza), 25</w:t>
      </w:r>
      <w:r>
        <w:t xml:space="preserve"> (Tracciab</w:t>
      </w:r>
      <w:r w:rsidR="00134ECF">
        <w:t>ilità dei flussi finanz</w:t>
      </w:r>
      <w:r w:rsidR="00690D41">
        <w:t>iari), 27</w:t>
      </w:r>
      <w:r>
        <w:t xml:space="preserve"> (</w:t>
      </w:r>
      <w:r w:rsidR="00691CCA">
        <w:rPr>
          <w:szCs w:val="24"/>
        </w:rPr>
        <w:t xml:space="preserve">Obblighi legati </w:t>
      </w:r>
      <w:r w:rsidR="00134ECF">
        <w:rPr>
          <w:szCs w:val="24"/>
        </w:rPr>
        <w:t xml:space="preserve">al </w:t>
      </w:r>
      <w:r w:rsidR="00134ECF" w:rsidRPr="00541A9F">
        <w:rPr>
          <w:szCs w:val="24"/>
        </w:rPr>
        <w:t>Protocollo di Integrità di Roma Capitale, degli Enti del Gruppo Roma Capitale</w:t>
      </w:r>
      <w:r w:rsidR="00690D41">
        <w:t>), 28</w:t>
      </w:r>
      <w:r>
        <w:t xml:space="preserve"> (</w:t>
      </w:r>
      <w:r w:rsidR="00EC09F4" w:rsidRPr="00EC09F4">
        <w:t>Codice Etico, Codice di Comportamento, Programma Triennale per la Trasparenza e Piano Triennale Prevenzione della Corruzione</w:t>
      </w:r>
      <w:r>
        <w:t xml:space="preserve">). </w:t>
      </w:r>
    </w:p>
    <w:p w:rsidR="00AE6406" w:rsidRDefault="00457A27" w:rsidP="004416C6">
      <w:pPr>
        <w:numPr>
          <w:ilvl w:val="0"/>
          <w:numId w:val="20"/>
        </w:numPr>
        <w:spacing w:line="566" w:lineRule="exact"/>
        <w:ind w:left="426" w:hanging="426"/>
      </w:pPr>
      <w:r>
        <w:t xml:space="preserve">In tutti i casi di risoluzione del presente </w:t>
      </w:r>
      <w:r w:rsidR="00AA45B4">
        <w:t>Contratto</w:t>
      </w:r>
      <w:r>
        <w:t xml:space="preserve">, AMA ha diritto di escutere la cauzione </w:t>
      </w:r>
      <w:r w:rsidR="00E23E0D">
        <w:t xml:space="preserve">per l’intero ammontare o di </w:t>
      </w:r>
      <w:r>
        <w:t xml:space="preserve">applicare una penale di equivalente importo, nonché di </w:t>
      </w:r>
      <w:r w:rsidR="00E23E0D">
        <w:t xml:space="preserve">procedere </w:t>
      </w:r>
      <w:r>
        <w:t xml:space="preserve">nei confronti del Fornitore per il risarcimento di ogni eventuale ulteriore danno. In ogni caso, resta salva </w:t>
      </w:r>
      <w:r>
        <w:lastRenderedPageBreak/>
        <w:t xml:space="preserve">la facoltà di AMA di procedere all’esecuzione del presente </w:t>
      </w:r>
      <w:r w:rsidR="00E23E0D">
        <w:t xml:space="preserve">Contratto </w:t>
      </w:r>
      <w:r>
        <w:t xml:space="preserve">tramite soggetto terzo diverso dal Fornitore, imputando ed addebitando a quest’ultimo ogni eventuale maggior onere e/o costo. </w:t>
      </w:r>
    </w:p>
    <w:p w:rsidR="00AE6406" w:rsidRDefault="00457A27" w:rsidP="004416C6">
      <w:pPr>
        <w:pStyle w:val="Titolo1"/>
        <w:spacing w:line="566" w:lineRule="exact"/>
        <w:ind w:right="6"/>
      </w:pPr>
      <w:bookmarkStart w:id="34" w:name="_Toc8837267"/>
      <w:r>
        <w:t>Articolo 14</w:t>
      </w:r>
      <w:bookmarkEnd w:id="34"/>
      <w:r>
        <w:t xml:space="preserve"> </w:t>
      </w:r>
    </w:p>
    <w:p w:rsidR="00AE6406" w:rsidRDefault="00457A27" w:rsidP="004416C6">
      <w:pPr>
        <w:pStyle w:val="Titolo1"/>
        <w:spacing w:line="566" w:lineRule="exact"/>
        <w:ind w:right="6"/>
      </w:pPr>
      <w:bookmarkStart w:id="35" w:name="_Toc496106366"/>
      <w:bookmarkStart w:id="36" w:name="_Toc8837268"/>
      <w:r>
        <w:t>Recesso</w:t>
      </w:r>
      <w:bookmarkEnd w:id="35"/>
      <w:bookmarkEnd w:id="36"/>
      <w:r>
        <w:t xml:space="preserve"> </w:t>
      </w:r>
    </w:p>
    <w:p w:rsidR="00AE6406" w:rsidRDefault="00457A27" w:rsidP="004416C6">
      <w:pPr>
        <w:spacing w:line="566" w:lineRule="exact"/>
        <w:ind w:left="426" w:hanging="441"/>
      </w:pPr>
      <w:r>
        <w:t xml:space="preserve">1. </w:t>
      </w:r>
      <w:r w:rsidR="00F90FB5">
        <w:t xml:space="preserve">   </w:t>
      </w:r>
      <w:r>
        <w:t xml:space="preserve">AMA ha diritto di recedere unilateralmente dal presente </w:t>
      </w:r>
      <w:r w:rsidR="00904402">
        <w:t>Contratto</w:t>
      </w:r>
      <w:r>
        <w:t xml:space="preserve">, in tutto o in parte, in qualsiasi momento e senza preavviso, tramite comunicazione scritta inoltrata al Fornitore con lettera raccomandata a.r., nei casi di: </w:t>
      </w:r>
    </w:p>
    <w:p w:rsidR="00AE6406" w:rsidRDefault="00457A27" w:rsidP="004416C6">
      <w:pPr>
        <w:numPr>
          <w:ilvl w:val="0"/>
          <w:numId w:val="21"/>
        </w:numPr>
        <w:spacing w:after="112" w:line="566" w:lineRule="exact"/>
        <w:ind w:firstLine="167"/>
      </w:pPr>
      <w:r>
        <w:t xml:space="preserve">giusta causa, </w:t>
      </w:r>
    </w:p>
    <w:p w:rsidR="00AE6406" w:rsidRDefault="00457A27" w:rsidP="004416C6">
      <w:pPr>
        <w:numPr>
          <w:ilvl w:val="0"/>
          <w:numId w:val="21"/>
        </w:numPr>
        <w:spacing w:after="112" w:line="566" w:lineRule="exact"/>
        <w:ind w:left="709" w:hanging="283"/>
      </w:pPr>
      <w:r>
        <w:t>mancato rinnovo da parte d</w:t>
      </w:r>
      <w:r w:rsidR="00904402">
        <w:t xml:space="preserve">i Roma Capitale </w:t>
      </w:r>
      <w:r>
        <w:t xml:space="preserve">dell’affidamento del servizio ad AMA; </w:t>
      </w:r>
    </w:p>
    <w:p w:rsidR="00AE6406" w:rsidRDefault="00457A27" w:rsidP="004416C6">
      <w:pPr>
        <w:numPr>
          <w:ilvl w:val="0"/>
          <w:numId w:val="21"/>
        </w:numPr>
        <w:spacing w:line="566" w:lineRule="exact"/>
        <w:ind w:left="709" w:hanging="258"/>
      </w:pPr>
      <w:r>
        <w:t>mutamenti di carattere organizzativo</w:t>
      </w:r>
      <w:r w:rsidR="00904402">
        <w:t xml:space="preserve"> di AMA</w:t>
      </w:r>
      <w:r>
        <w:t xml:space="preserve">, quali, a titolo meramente esemplificativo e non esaustivo, accorpamento o soppressione di compiti e/o funzioni, accorpamento o soppressione o trasferimento di uffici e sedi, </w:t>
      </w:r>
    </w:p>
    <w:p w:rsidR="004C0512" w:rsidRDefault="00457A27" w:rsidP="004416C6">
      <w:pPr>
        <w:numPr>
          <w:ilvl w:val="0"/>
          <w:numId w:val="21"/>
        </w:numPr>
        <w:spacing w:after="112" w:line="566" w:lineRule="exact"/>
        <w:ind w:firstLine="167"/>
      </w:pPr>
      <w:r>
        <w:t>reiterati inadempimenti, anc</w:t>
      </w:r>
      <w:r w:rsidR="004C0512">
        <w:t>he se non gravi, del Fornitore.</w:t>
      </w:r>
    </w:p>
    <w:p w:rsidR="00AE6406" w:rsidRDefault="00457A27" w:rsidP="00597EC8">
      <w:pPr>
        <w:pStyle w:val="Paragrafoelenco"/>
        <w:numPr>
          <w:ilvl w:val="0"/>
          <w:numId w:val="41"/>
        </w:numPr>
        <w:spacing w:after="112" w:line="566" w:lineRule="exact"/>
      </w:pPr>
      <w:r>
        <w:t xml:space="preserve">Si conviene che per giusta causa si intende, a titolo meramente esemplificativo e non esaustivo: </w:t>
      </w:r>
    </w:p>
    <w:p w:rsidR="00AE6406" w:rsidRDefault="00457A27" w:rsidP="004416C6">
      <w:pPr>
        <w:numPr>
          <w:ilvl w:val="0"/>
          <w:numId w:val="22"/>
        </w:numPr>
        <w:spacing w:line="566" w:lineRule="exact"/>
        <w:ind w:left="709" w:hanging="283"/>
      </w:pPr>
      <w:r>
        <w:t xml:space="preserve">qualora sia stato depositato contro il Fornitore un ricorso ai sensi della legge fallimentare o di altra legge applicabile in materia di procedure concorsuali, che proponga lo scioglimento, la liquidazione, la composizione amichevole, la ristrutturazione dell’indebitamento o il </w:t>
      </w:r>
      <w:r>
        <w:lastRenderedPageBreak/>
        <w:t>concordato con i creditori, ovvero nel caso in cui venga designato un liquidatore, curatore, custode o soggetto avente simili funzioni, il quale entri in possesso dei beni o venga incaricato della gestione degli affari del Fornitore</w:t>
      </w:r>
      <w:r w:rsidR="00904402">
        <w:t xml:space="preserve"> e salvo che la prosecuzione dell’esecuzione del Contratto non sia comunque possibile sulla base della normativa vigente in materia di contrattualistica pubblica</w:t>
      </w:r>
      <w:r>
        <w:t xml:space="preserve">; </w:t>
      </w:r>
    </w:p>
    <w:p w:rsidR="00AE6406" w:rsidRDefault="00457A27" w:rsidP="004416C6">
      <w:pPr>
        <w:numPr>
          <w:ilvl w:val="0"/>
          <w:numId w:val="22"/>
        </w:numPr>
        <w:spacing w:line="566" w:lineRule="exact"/>
        <w:ind w:left="709" w:hanging="283"/>
      </w:pPr>
      <w:r>
        <w:t xml:space="preserve">ogni altra fattispecie che faccia venire meno il rapporto di fiducia sottostante il presente </w:t>
      </w:r>
      <w:r w:rsidR="00A76D84">
        <w:t>Contratto</w:t>
      </w:r>
      <w:r>
        <w:t xml:space="preserve">. </w:t>
      </w:r>
    </w:p>
    <w:p w:rsidR="00AE6406" w:rsidRDefault="00457A27" w:rsidP="00597EC8">
      <w:pPr>
        <w:pStyle w:val="Paragrafoelenco"/>
        <w:numPr>
          <w:ilvl w:val="0"/>
          <w:numId w:val="41"/>
        </w:numPr>
        <w:spacing w:line="566" w:lineRule="exact"/>
      </w:pPr>
      <w:r>
        <w:t>Nelle ipotesi di recesso di cui a</w:t>
      </w:r>
      <w:r w:rsidR="0098379A">
        <w:t>i</w:t>
      </w:r>
      <w:r>
        <w:t xml:space="preserve"> precedent</w:t>
      </w:r>
      <w:r w:rsidR="0098379A">
        <w:t>i commi</w:t>
      </w:r>
      <w:r>
        <w:t xml:space="preserve"> 1</w:t>
      </w:r>
      <w:r w:rsidR="0098379A">
        <w:t xml:space="preserve"> e 2</w:t>
      </w:r>
      <w:r>
        <w:t>, il Fornitore ha diritto al p</w:t>
      </w:r>
      <w:r w:rsidR="00134ECF">
        <w:t xml:space="preserve">agamento da parte di AMA </w:t>
      </w:r>
      <w:r>
        <w:t xml:space="preserve">delle prestazioni effettivamente eseguite, purché correttamente ed a regola d’arte, secondo il corrispettivo e le condizioni previste nel presente </w:t>
      </w:r>
      <w:r w:rsidR="0098379A">
        <w:t>Contratto</w:t>
      </w:r>
      <w:r>
        <w:t>, rinunciando espressamente, ora per allora, a qualsiasi ulteriore eventuale pretesa, anche di natura risarcitoria, ed a ogni ulteriore compenso e/o indennizzo e/o rimborso, anche in deroga a quanto previsto dall’articolo 1671 del Codice Civile</w:t>
      </w:r>
      <w:r w:rsidR="0098379A">
        <w:t xml:space="preserve"> e dall’articolo 109 del D.Lgs. n. 50/2016</w:t>
      </w:r>
      <w:r>
        <w:t xml:space="preserve">. </w:t>
      </w:r>
    </w:p>
    <w:p w:rsidR="00AE6406" w:rsidRDefault="00457A27" w:rsidP="00597EC8">
      <w:pPr>
        <w:numPr>
          <w:ilvl w:val="0"/>
          <w:numId w:val="41"/>
        </w:numPr>
        <w:spacing w:line="566" w:lineRule="exact"/>
        <w:ind w:left="426"/>
      </w:pPr>
      <w:r>
        <w:t>Dalla data di efficacia del recesso di cui a</w:t>
      </w:r>
      <w:r w:rsidR="00922336">
        <w:t>i</w:t>
      </w:r>
      <w:r>
        <w:t xml:space="preserve"> precedent</w:t>
      </w:r>
      <w:r w:rsidR="00922336">
        <w:t>i</w:t>
      </w:r>
      <w:r>
        <w:t xml:space="preserve"> comm</w:t>
      </w:r>
      <w:r w:rsidR="00922336">
        <w:t>i</w:t>
      </w:r>
      <w:r>
        <w:t xml:space="preserve"> 1</w:t>
      </w:r>
      <w:r w:rsidR="00922336">
        <w:t xml:space="preserve"> e 2</w:t>
      </w:r>
      <w:r>
        <w:t xml:space="preserve">, il Fornitore dovrà cessare tutte le prestazioni contrattuali, assicurando tuttavia che tale cessazione non comporti danno alcuno ad AMA; infatti, in detti casi il Fornitore si impegna a porre in essere ogni attività necessaria per assicurare la continuità delle prestazioni in favore di </w:t>
      </w:r>
      <w:r w:rsidR="00297B63">
        <w:t>AMA.</w:t>
      </w:r>
    </w:p>
    <w:p w:rsidR="00AE6406" w:rsidRDefault="00457A27" w:rsidP="00597EC8">
      <w:pPr>
        <w:numPr>
          <w:ilvl w:val="0"/>
          <w:numId w:val="41"/>
        </w:numPr>
        <w:spacing w:line="566" w:lineRule="exact"/>
        <w:ind w:left="426"/>
      </w:pPr>
      <w:r>
        <w:t>Fuori dai casi stabiliti ne</w:t>
      </w:r>
      <w:r w:rsidR="00D941B3">
        <w:t>i</w:t>
      </w:r>
      <w:r>
        <w:t xml:space="preserve"> precedent</w:t>
      </w:r>
      <w:r w:rsidR="00D941B3">
        <w:t>i</w:t>
      </w:r>
      <w:r>
        <w:t xml:space="preserve"> comm</w:t>
      </w:r>
      <w:r w:rsidR="00D941B3">
        <w:t>i</w:t>
      </w:r>
      <w:r>
        <w:t xml:space="preserve">, AMA ha comunque diritto, a suo insindacabile giudizio e senza necessità di motivazione, di recedere </w:t>
      </w:r>
      <w:r>
        <w:lastRenderedPageBreak/>
        <w:t xml:space="preserve">dal presente </w:t>
      </w:r>
      <w:r w:rsidR="003469D4">
        <w:t xml:space="preserve">Contratto </w:t>
      </w:r>
      <w:r>
        <w:t xml:space="preserve">in qualsiasi momento, con preavviso di almeno </w:t>
      </w:r>
      <w:r w:rsidR="003469D4">
        <w:t xml:space="preserve">20 </w:t>
      </w:r>
      <w:r>
        <w:t>(</w:t>
      </w:r>
      <w:r w:rsidR="003469D4">
        <w:t>venti</w:t>
      </w:r>
      <w:r>
        <w:t>) giorni</w:t>
      </w:r>
      <w:r w:rsidR="006918C6">
        <w:t xml:space="preserve"> solari, tramite comunicazione </w:t>
      </w:r>
      <w:r>
        <w:t>scritta</w:t>
      </w:r>
      <w:r w:rsidR="00A70C66">
        <w:t xml:space="preserve"> </w:t>
      </w:r>
      <w:proofErr w:type="gramStart"/>
      <w:r>
        <w:t>inoltrata  al</w:t>
      </w:r>
      <w:proofErr w:type="gramEnd"/>
      <w:r>
        <w:t xml:space="preserve">  Fornitore  con  lettera raccomandata a.r. In tal caso, dalla data di efficacia del recesso, il Fornitore dovrà cessare tutte le prestazioni contrattuali, assicurando che tale cessazione non comporti danno alcuno ad AMA. </w:t>
      </w:r>
    </w:p>
    <w:p w:rsidR="00AE6406" w:rsidRDefault="00457A27" w:rsidP="00597EC8">
      <w:pPr>
        <w:numPr>
          <w:ilvl w:val="0"/>
          <w:numId w:val="41"/>
        </w:numPr>
        <w:spacing w:line="566" w:lineRule="exact"/>
        <w:ind w:left="426"/>
      </w:pPr>
      <w:r>
        <w:t xml:space="preserve">In caso di recesso di AMA ai sensi del precedente comma </w:t>
      </w:r>
      <w:r w:rsidR="003469D4">
        <w:t>5</w:t>
      </w:r>
      <w:r>
        <w:t xml:space="preserve">, il Fornitore ha diritto al pagamento di quanto correttamente eseguito a regola d’arte secondo il corrispettivo e le condizioni del presente </w:t>
      </w:r>
      <w:r w:rsidR="003469D4">
        <w:t>Contratto</w:t>
      </w:r>
      <w:r>
        <w:t xml:space="preserve">, alle spese sostenute e al mancato guadagno, nella misura da accertare e, comunque, non oltre il 2% (due per cento) del corrispettivo residuo; il Fornitore rinuncia, ora per allora, a qualsiasi pretesa, anche di natura risarcitoria, ad ogni ulteriore compenso o indennizzo e/o rimborso spese. </w:t>
      </w:r>
    </w:p>
    <w:p w:rsidR="00AE6406" w:rsidRDefault="00457A27" w:rsidP="004416C6">
      <w:pPr>
        <w:pStyle w:val="Titolo1"/>
        <w:spacing w:line="566" w:lineRule="exact"/>
        <w:ind w:right="6"/>
      </w:pPr>
      <w:bookmarkStart w:id="37" w:name="_Toc8837269"/>
      <w:r>
        <w:t>Articolo 15</w:t>
      </w:r>
      <w:bookmarkEnd w:id="37"/>
      <w:r>
        <w:t xml:space="preserve"> </w:t>
      </w:r>
    </w:p>
    <w:p w:rsidR="00AE6406" w:rsidRDefault="00134ECF" w:rsidP="004416C6">
      <w:pPr>
        <w:pStyle w:val="Titolo1"/>
        <w:spacing w:line="566" w:lineRule="exact"/>
        <w:ind w:right="6"/>
      </w:pPr>
      <w:bookmarkStart w:id="38" w:name="_Toc8837270"/>
      <w:r w:rsidRPr="00E7487D">
        <w:rPr>
          <w:szCs w:val="24"/>
        </w:rPr>
        <w:t>Sicurezza, danni e responsabilità civile</w:t>
      </w:r>
      <w:bookmarkEnd w:id="38"/>
      <w:r w:rsidR="00457A27">
        <w:t xml:space="preserve"> </w:t>
      </w:r>
    </w:p>
    <w:p w:rsidR="00AE6406" w:rsidRDefault="00457A27" w:rsidP="00597EC8">
      <w:pPr>
        <w:numPr>
          <w:ilvl w:val="0"/>
          <w:numId w:val="23"/>
        </w:numPr>
        <w:spacing w:after="2" w:line="566" w:lineRule="exact"/>
        <w:ind w:left="426" w:hanging="426"/>
      </w:pPr>
      <w:r>
        <w:t>Il Fornitore prende atto, ad ogni effetto di legge</w:t>
      </w:r>
      <w:r w:rsidR="005F4864">
        <w:t xml:space="preserve"> </w:t>
      </w:r>
      <w:r>
        <w:t>d</w:t>
      </w:r>
      <w:r w:rsidR="005F4864">
        <w:t>el Contratto</w:t>
      </w:r>
      <w:r>
        <w:t xml:space="preserve">, che durante l’eventuale permanenza nei locali messi a disposizione da AMA, il personale da esso dipendente sarà soggetto alle stesse norme di accesso e di sicurezza sul lavoro previste per il personale di </w:t>
      </w:r>
      <w:r w:rsidR="00297B63">
        <w:t>AMA.</w:t>
      </w:r>
    </w:p>
    <w:p w:rsidR="00AE6406" w:rsidRDefault="00457A27" w:rsidP="00597EC8">
      <w:pPr>
        <w:numPr>
          <w:ilvl w:val="0"/>
          <w:numId w:val="23"/>
        </w:numPr>
        <w:spacing w:line="566" w:lineRule="exact"/>
        <w:ind w:left="426" w:hanging="426"/>
      </w:pPr>
      <w:r>
        <w:t xml:space="preserve">Il Fornitore assume in proprio ogni responsabilità per infortuni o danni subiti da persone o beni, tanto del Fornitore stesso quanto di AMA e/o di terzi, in virtù dell’esecuzione delle prestazioni contrattuali, ovvero in dipendenza di omissioni, negligenze o altre inadempienze relative all’esecuzione delle prestazioni contrattuali ad esso riferibili, anche se eseguite da parte di terzi. </w:t>
      </w:r>
    </w:p>
    <w:p w:rsidR="00AE6406" w:rsidRDefault="00457A27" w:rsidP="00597EC8">
      <w:pPr>
        <w:numPr>
          <w:ilvl w:val="0"/>
          <w:numId w:val="23"/>
        </w:numPr>
        <w:spacing w:line="566" w:lineRule="exact"/>
        <w:ind w:left="426" w:hanging="426"/>
      </w:pPr>
      <w:r>
        <w:lastRenderedPageBreak/>
        <w:t>Anche a tal fine, ma non limitando la predetta responsabilità o il risarcimento dell’eventuale danno, il Fornitore dichiara di aver stipulato</w:t>
      </w:r>
      <w:r w:rsidR="005F4864">
        <w:t xml:space="preserve">, </w:t>
      </w:r>
      <w:r>
        <w:t xml:space="preserve">una adeguata copertura assicurativa per l’intera durata del presente </w:t>
      </w:r>
      <w:r w:rsidR="005F4864">
        <w:t xml:space="preserve">Contratto </w:t>
      </w:r>
      <w:r>
        <w:t xml:space="preserve">a copertura del rischio da responsabilità civile del medesimo Fornitore in ordine allo svolgimento di tutte le attività oggetto del medesimo </w:t>
      </w:r>
      <w:r w:rsidR="005F4864">
        <w:t>Contratto</w:t>
      </w:r>
      <w:r>
        <w:t xml:space="preserve">. In particolare, detta polizza tiene indenne AMA, i suoi dipendenti e collaboratori, nonché i terzi, per qualsiasi danno il Fornitore possa arrecare ad AMA, ai suoi dipendenti e collaboratori, nonché ai terzi nell’esecuzione di tutte le attività di cui al presente </w:t>
      </w:r>
      <w:r w:rsidR="005F4864">
        <w:t>Contratto</w:t>
      </w:r>
      <w:r>
        <w:t xml:space="preserve">, anche con riferimento ai relativi beni e/o servizi, inclusi i danni da inquinamento, da trattamento dei dati personali, ecc., in dipendenza di omissioni, negligenze o altri inadempimenti verificatisi nel corso dell’esecuzione </w:t>
      </w:r>
      <w:r w:rsidR="008C298E">
        <w:t>del</w:t>
      </w:r>
      <w:r w:rsidR="00BF1692">
        <w:t xml:space="preserve"> Servizio </w:t>
      </w:r>
      <w:r>
        <w:t xml:space="preserve">oggetto del presente </w:t>
      </w:r>
      <w:r w:rsidR="005F4864">
        <w:t>Contratto</w:t>
      </w:r>
      <w:r>
        <w:t xml:space="preserve">, anche se emerse o contestate per la prima volta nei 24 (ventiquattro) mesi successivi alla cessazione delle attività oggetto del medesimo </w:t>
      </w:r>
      <w:r w:rsidR="005F4864">
        <w:t>Contratto</w:t>
      </w:r>
      <w:r>
        <w:t xml:space="preserve">. Il massimale della polizza assicurativa è pari ad Euro </w:t>
      </w:r>
      <w:permStart w:id="1831869143" w:edGrp="everyone"/>
      <w:r w:rsidR="00415D78">
        <w:t>_____________</w:t>
      </w:r>
      <w:permEnd w:id="1831869143"/>
      <w:r w:rsidR="00797715">
        <w:rPr>
          <w:szCs w:val="24"/>
        </w:rPr>
        <w:t xml:space="preserve"> (</w:t>
      </w:r>
      <w:permStart w:id="1143221335" w:edGrp="everyone"/>
      <w:r w:rsidR="00415D78">
        <w:rPr>
          <w:szCs w:val="24"/>
        </w:rPr>
        <w:t>_________</w:t>
      </w:r>
      <w:permEnd w:id="1143221335"/>
      <w:r w:rsidR="00797715">
        <w:rPr>
          <w:szCs w:val="24"/>
        </w:rPr>
        <w:t>/</w:t>
      </w:r>
      <w:permStart w:id="1116888058" w:edGrp="everyone"/>
      <w:r w:rsidR="00415D78">
        <w:rPr>
          <w:szCs w:val="24"/>
        </w:rPr>
        <w:t>___</w:t>
      </w:r>
      <w:permEnd w:id="1116888058"/>
      <w:r w:rsidR="00797715">
        <w:rPr>
          <w:szCs w:val="24"/>
        </w:rPr>
        <w:t>)</w:t>
      </w:r>
      <w:r w:rsidR="00297B63">
        <w:t xml:space="preserve"> </w:t>
      </w:r>
      <w:r>
        <w:t>per ogni evento dannoso o sinistro e per anno, oltre spese legali. La polizza assicurativa prevede la rinunzia dell’assicuratore a qualsiasi eccezione, con particolare riferimento alla copertura del rischio anche in caso di mancato o parziale pagamento dei premi assicurativi, in deroga a quanto previsto dall’articolo 1901 cod. civ. e/o di eventuali dichiarazioni inesatte e/o reticenti, in deroga a quanto previsto dagli</w:t>
      </w:r>
      <w:r w:rsidR="00134ECF">
        <w:t xml:space="preserve"> articoli 1892 e 1893 cod. civ.</w:t>
      </w:r>
      <w:r>
        <w:t xml:space="preserve">  </w:t>
      </w:r>
    </w:p>
    <w:p w:rsidR="00AE6406" w:rsidRDefault="00457A27" w:rsidP="00597EC8">
      <w:pPr>
        <w:numPr>
          <w:ilvl w:val="0"/>
          <w:numId w:val="23"/>
        </w:numPr>
        <w:spacing w:line="566" w:lineRule="exact"/>
        <w:ind w:left="426" w:hanging="426"/>
      </w:pPr>
      <w:r>
        <w:lastRenderedPageBreak/>
        <w:t xml:space="preserve">La garanzia di cui al presente articolo, prestata dal Fornitore, coprirà senza alcuna riserva anche i danni causati dalle imprese subappaltatrici e subfornitrici. </w:t>
      </w:r>
    </w:p>
    <w:p w:rsidR="00AE6406" w:rsidRDefault="00457A27" w:rsidP="00597EC8">
      <w:pPr>
        <w:numPr>
          <w:ilvl w:val="0"/>
          <w:numId w:val="23"/>
        </w:numPr>
        <w:spacing w:line="566" w:lineRule="exact"/>
        <w:ind w:left="426" w:hanging="426"/>
      </w:pPr>
      <w:r>
        <w:t xml:space="preserve">Qualora </w:t>
      </w:r>
      <w:r w:rsidR="00297B63">
        <w:t>il Fornitore</w:t>
      </w:r>
      <w:r>
        <w:t xml:space="preserve"> fosse già provvisto di un’i</w:t>
      </w:r>
      <w:r w:rsidR="00297B63">
        <w:t>donea polizza assicurativa con c</w:t>
      </w:r>
      <w:r>
        <w:t>ompagnia di assicurazione a copertura del rischio da responsabilità civile di cui sopra, dovranno essere comunque r</w:t>
      </w:r>
      <w:r w:rsidR="005739B3">
        <w:t xml:space="preserve">ispettate le prescrizioni </w:t>
      </w:r>
      <w:r>
        <w:t xml:space="preserve">indicate al precedente comma 3. </w:t>
      </w:r>
    </w:p>
    <w:p w:rsidR="00AE6406" w:rsidRPr="00A85F4D" w:rsidRDefault="00457A27" w:rsidP="00597EC8">
      <w:pPr>
        <w:numPr>
          <w:ilvl w:val="0"/>
          <w:numId w:val="23"/>
        </w:numPr>
        <w:spacing w:line="566" w:lineRule="exact"/>
        <w:ind w:left="426" w:hanging="426"/>
        <w:rPr>
          <w:szCs w:val="24"/>
        </w:rPr>
      </w:pPr>
      <w:r>
        <w:t xml:space="preserve">Resta inteso che l’esistenza e, quindi, la validità ed efficacia della polizza assicurativa di cui al presente articolo è condizione essenziale, per AMA, e pertanto qualora il Fornitore non sia in grado di provare in qualsiasi </w:t>
      </w:r>
      <w:r w:rsidRPr="00A85F4D">
        <w:rPr>
          <w:szCs w:val="24"/>
        </w:rPr>
        <w:t xml:space="preserve">momento la copertura assicurativa di cui al presente articolo, il presente </w:t>
      </w:r>
      <w:r w:rsidR="00D80797">
        <w:rPr>
          <w:szCs w:val="24"/>
        </w:rPr>
        <w:t xml:space="preserve">Contratto </w:t>
      </w:r>
      <w:r w:rsidRPr="00A85F4D">
        <w:rPr>
          <w:szCs w:val="24"/>
        </w:rPr>
        <w:t xml:space="preserve">si risolverà di diritto con conseguente escussione della cauzione a titolo di penale e fatto salvo l’obbligo di risarcimento del maggior danno subito. </w:t>
      </w:r>
    </w:p>
    <w:p w:rsidR="00AE6406" w:rsidRPr="00A85F4D" w:rsidRDefault="00457A27" w:rsidP="00597EC8">
      <w:pPr>
        <w:numPr>
          <w:ilvl w:val="0"/>
          <w:numId w:val="23"/>
        </w:numPr>
        <w:spacing w:after="0" w:line="566" w:lineRule="exact"/>
        <w:ind w:left="426" w:hanging="426"/>
        <w:rPr>
          <w:szCs w:val="24"/>
        </w:rPr>
      </w:pPr>
      <w:r w:rsidRPr="00A85F4D">
        <w:rPr>
          <w:szCs w:val="24"/>
        </w:rPr>
        <w:t xml:space="preserve">Resta ferma l’intera responsabilità del Fornitore anche per danni eventualmente non coperti ovvero per danni eccedenti i massimali assicurati. </w:t>
      </w:r>
    </w:p>
    <w:p w:rsidR="00AE6406" w:rsidRDefault="00457A27" w:rsidP="004416C6">
      <w:pPr>
        <w:pStyle w:val="Titolo1"/>
        <w:spacing w:line="566" w:lineRule="exact"/>
        <w:ind w:right="6"/>
      </w:pPr>
      <w:bookmarkStart w:id="39" w:name="_Toc8837271"/>
      <w:r>
        <w:t>Articolo 16</w:t>
      </w:r>
      <w:bookmarkEnd w:id="39"/>
      <w:r>
        <w:t xml:space="preserve"> </w:t>
      </w:r>
    </w:p>
    <w:p w:rsidR="00AE6406" w:rsidRDefault="00457A27" w:rsidP="004416C6">
      <w:pPr>
        <w:pStyle w:val="Titolo1"/>
        <w:spacing w:line="566" w:lineRule="exact"/>
        <w:ind w:right="7"/>
      </w:pPr>
      <w:bookmarkStart w:id="40" w:name="_Toc8837272"/>
      <w:r>
        <w:t>Brevetti industriali e diritti d’autore</w:t>
      </w:r>
      <w:bookmarkEnd w:id="40"/>
      <w:r>
        <w:t xml:space="preserve"> </w:t>
      </w:r>
    </w:p>
    <w:p w:rsidR="00AE6406" w:rsidRDefault="00457A27" w:rsidP="00597EC8">
      <w:pPr>
        <w:numPr>
          <w:ilvl w:val="0"/>
          <w:numId w:val="24"/>
        </w:numPr>
        <w:spacing w:line="566" w:lineRule="exact"/>
        <w:ind w:left="426" w:hanging="426"/>
      </w:pPr>
      <w:r>
        <w:t xml:space="preserve">Il Fornitore assume ogni responsabilità conseguente all’uso di dispositivi o all’adozione di soluzioni tecniche o di altra natura che violino diritti di brevetto, di autore ed in genere di privativa altrui. </w:t>
      </w:r>
    </w:p>
    <w:p w:rsidR="00AE6406" w:rsidRDefault="00457A27" w:rsidP="00597EC8">
      <w:pPr>
        <w:numPr>
          <w:ilvl w:val="0"/>
          <w:numId w:val="24"/>
        </w:numPr>
        <w:spacing w:line="566" w:lineRule="exact"/>
        <w:ind w:left="426" w:hanging="426"/>
      </w:pPr>
      <w:r>
        <w:t xml:space="preserve">Qualora venga promossa nei confronti di AMA azione giudiziaria da parte di terzi che vantino diritti sui dispositivi o sulle soluzioni tecniche </w:t>
      </w:r>
      <w:r>
        <w:lastRenderedPageBreak/>
        <w:t>o di altra natura utilizzati per l’esecuzione contrattuale, il Fornitore si obbliga a manlevare e tenere indenne AMA, assumendo a proprio carico tutti gli oneri conseguenti, inclus</w:t>
      </w:r>
      <w:r w:rsidR="008051F9">
        <w:t xml:space="preserve">i i danni verso terzi </w:t>
      </w:r>
      <w:r>
        <w:t xml:space="preserve">e le spese eventualmente sostenute per la difesa in giudizio; in questa ipotesi, AMA è tenuta ad informare prontamente il Fornitore delle suddette iniziative giudiziarie. </w:t>
      </w:r>
    </w:p>
    <w:p w:rsidR="00297B63" w:rsidRDefault="00457A27" w:rsidP="00597EC8">
      <w:pPr>
        <w:numPr>
          <w:ilvl w:val="0"/>
          <w:numId w:val="24"/>
        </w:numPr>
        <w:spacing w:line="566" w:lineRule="exact"/>
        <w:ind w:left="426" w:hanging="426"/>
      </w:pPr>
      <w:r>
        <w:t xml:space="preserve">Nell’ipotesi di azione giudiziaria per le violazioni di cui al comma precedente intentata nei confronti di AMA, quest’ultima, fermo restando il diritto al risarcimento del danno nel caso in cui la pretesa azionata sia fondata, ha facoltà di dichiarare la risoluzione di diritto del presente </w:t>
      </w:r>
      <w:r w:rsidR="004F75B1">
        <w:t>Contratto</w:t>
      </w:r>
      <w:r>
        <w:t xml:space="preserve">, recuperando e/o ripetendo il corrispettivo versato, detratto un equo compenso per le prestazioni eseguite. </w:t>
      </w:r>
      <w:r w:rsidR="00A85F4D" w:rsidRPr="0097074B">
        <w:t xml:space="preserve">   </w:t>
      </w:r>
    </w:p>
    <w:p w:rsidR="00663F8C" w:rsidRDefault="00663F8C" w:rsidP="004416C6">
      <w:pPr>
        <w:widowControl w:val="0"/>
        <w:tabs>
          <w:tab w:val="left" w:pos="360"/>
        </w:tabs>
        <w:spacing w:after="0" w:line="566" w:lineRule="exact"/>
        <w:ind w:left="426" w:firstLine="0"/>
        <w:jc w:val="center"/>
        <w:rPr>
          <w:b/>
          <w:color w:val="auto"/>
          <w:szCs w:val="24"/>
        </w:rPr>
      </w:pPr>
      <w:r w:rsidRPr="00663F8C">
        <w:rPr>
          <w:b/>
          <w:color w:val="auto"/>
          <w:szCs w:val="24"/>
        </w:rPr>
        <w:t>Articolo 1</w:t>
      </w:r>
      <w:r w:rsidR="006D63F7">
        <w:rPr>
          <w:b/>
          <w:color w:val="auto"/>
          <w:szCs w:val="24"/>
        </w:rPr>
        <w:t>7</w:t>
      </w:r>
    </w:p>
    <w:p w:rsidR="00663F8C" w:rsidRDefault="00663F8C" w:rsidP="004416C6">
      <w:pPr>
        <w:widowControl w:val="0"/>
        <w:tabs>
          <w:tab w:val="left" w:pos="360"/>
        </w:tabs>
        <w:spacing w:after="0" w:line="566" w:lineRule="exact"/>
        <w:ind w:left="426" w:firstLine="0"/>
        <w:jc w:val="center"/>
        <w:rPr>
          <w:b/>
          <w:color w:val="auto"/>
          <w:szCs w:val="24"/>
        </w:rPr>
      </w:pPr>
      <w:r>
        <w:rPr>
          <w:b/>
          <w:color w:val="auto"/>
          <w:szCs w:val="24"/>
        </w:rPr>
        <w:t>Divieto di cessione del Contratto-Cessione del credito</w:t>
      </w:r>
    </w:p>
    <w:p w:rsidR="0025737F" w:rsidRPr="0025737F" w:rsidRDefault="0025737F" w:rsidP="00597EC8">
      <w:pPr>
        <w:pStyle w:val="Paragrafoelenco"/>
        <w:widowControl w:val="0"/>
        <w:numPr>
          <w:ilvl w:val="0"/>
          <w:numId w:val="42"/>
        </w:numPr>
        <w:spacing w:after="0" w:line="566" w:lineRule="exact"/>
        <w:ind w:left="426" w:hanging="426"/>
        <w:rPr>
          <w:color w:val="auto"/>
          <w:szCs w:val="24"/>
        </w:rPr>
      </w:pPr>
      <w:proofErr w:type="gramStart"/>
      <w:r w:rsidRPr="0025737F">
        <w:rPr>
          <w:color w:val="auto"/>
          <w:szCs w:val="24"/>
        </w:rPr>
        <w:t>E’</w:t>
      </w:r>
      <w:proofErr w:type="gramEnd"/>
      <w:r w:rsidRPr="0025737F">
        <w:rPr>
          <w:color w:val="auto"/>
          <w:szCs w:val="24"/>
        </w:rPr>
        <w:t xml:space="preserve"> fatto espresso divieto al </w:t>
      </w:r>
      <w:r w:rsidRPr="0025737F">
        <w:rPr>
          <w:bCs/>
          <w:iCs/>
          <w:color w:val="auto"/>
          <w:szCs w:val="24"/>
        </w:rPr>
        <w:t>Fornitore</w:t>
      </w:r>
      <w:r w:rsidRPr="0025737F">
        <w:rPr>
          <w:color w:val="auto"/>
          <w:szCs w:val="24"/>
        </w:rPr>
        <w:t xml:space="preserve"> di cedere, a qualsiasi titolo, il presente </w:t>
      </w:r>
      <w:r w:rsidR="003D66AD">
        <w:rPr>
          <w:color w:val="auto"/>
          <w:szCs w:val="24"/>
        </w:rPr>
        <w:t>Contratto</w:t>
      </w:r>
      <w:r w:rsidRPr="0025737F">
        <w:rPr>
          <w:color w:val="auto"/>
          <w:szCs w:val="24"/>
        </w:rPr>
        <w:t>, a pena di nullità della cessione stessa</w:t>
      </w:r>
      <w:r w:rsidR="003D66AD">
        <w:rPr>
          <w:color w:val="auto"/>
          <w:szCs w:val="24"/>
        </w:rPr>
        <w:t>.</w:t>
      </w:r>
    </w:p>
    <w:p w:rsidR="00813729" w:rsidRPr="00D22C0A" w:rsidRDefault="00813729" w:rsidP="00597EC8">
      <w:pPr>
        <w:widowControl w:val="0"/>
        <w:numPr>
          <w:ilvl w:val="0"/>
          <w:numId w:val="42"/>
        </w:numPr>
        <w:tabs>
          <w:tab w:val="left" w:pos="360"/>
        </w:tabs>
        <w:spacing w:after="0" w:line="566" w:lineRule="exact"/>
        <w:ind w:left="426" w:hanging="426"/>
        <w:rPr>
          <w:color w:val="auto"/>
          <w:szCs w:val="24"/>
        </w:rPr>
      </w:pPr>
      <w:r w:rsidRPr="00D22C0A">
        <w:rPr>
          <w:color w:val="auto"/>
          <w:szCs w:val="24"/>
        </w:rPr>
        <w:t xml:space="preserve">In caso di inosservanza degli obblighi di cui al presente articolo, fermo restando il diritto al risarcimento del danno, </w:t>
      </w:r>
      <w:r w:rsidRPr="00D22C0A">
        <w:rPr>
          <w:bCs/>
          <w:iCs/>
          <w:color w:val="auto"/>
          <w:szCs w:val="24"/>
        </w:rPr>
        <w:t xml:space="preserve">AMA </w:t>
      </w:r>
      <w:r w:rsidRPr="00D22C0A">
        <w:rPr>
          <w:color w:val="auto"/>
          <w:szCs w:val="24"/>
        </w:rPr>
        <w:t xml:space="preserve">avrà facoltà di dichiarare risolto di diritto il presente </w:t>
      </w:r>
      <w:r w:rsidR="0025737F">
        <w:rPr>
          <w:color w:val="auto"/>
          <w:szCs w:val="24"/>
        </w:rPr>
        <w:t>Contratto</w:t>
      </w:r>
      <w:r w:rsidRPr="00D22C0A">
        <w:rPr>
          <w:color w:val="auto"/>
          <w:szCs w:val="24"/>
        </w:rPr>
        <w:t>.</w:t>
      </w:r>
    </w:p>
    <w:p w:rsidR="00813729" w:rsidRDefault="00813729" w:rsidP="00597EC8">
      <w:pPr>
        <w:widowControl w:val="0"/>
        <w:numPr>
          <w:ilvl w:val="0"/>
          <w:numId w:val="42"/>
        </w:numPr>
        <w:tabs>
          <w:tab w:val="left" w:pos="360"/>
        </w:tabs>
        <w:spacing w:after="0" w:line="566" w:lineRule="exact"/>
        <w:ind w:left="426" w:hanging="426"/>
        <w:rPr>
          <w:color w:val="auto"/>
          <w:szCs w:val="24"/>
        </w:rPr>
      </w:pPr>
      <w:r w:rsidRPr="00D22C0A">
        <w:rPr>
          <w:color w:val="auto"/>
          <w:szCs w:val="24"/>
        </w:rPr>
        <w:t xml:space="preserve">Per le ipotesi di cessione del credito si applica quanto previsto dall’art. 106 del </w:t>
      </w:r>
      <w:proofErr w:type="gramStart"/>
      <w:r w:rsidRPr="00D22C0A">
        <w:rPr>
          <w:color w:val="auto"/>
          <w:szCs w:val="24"/>
        </w:rPr>
        <w:t>D.Lgs</w:t>
      </w:r>
      <w:proofErr w:type="gramEnd"/>
      <w:r w:rsidRPr="00D22C0A">
        <w:rPr>
          <w:color w:val="auto"/>
          <w:szCs w:val="24"/>
        </w:rPr>
        <w:t>. n. 50/2016.</w:t>
      </w:r>
    </w:p>
    <w:p w:rsidR="00AE6406" w:rsidRDefault="00457A27" w:rsidP="004416C6">
      <w:pPr>
        <w:pStyle w:val="Titolo1"/>
        <w:spacing w:line="566" w:lineRule="exact"/>
        <w:ind w:right="6"/>
      </w:pPr>
      <w:bookmarkStart w:id="41" w:name="_Toc8837273"/>
      <w:r>
        <w:t>Articolo 1</w:t>
      </w:r>
      <w:r w:rsidR="00DA1F6E">
        <w:t>8</w:t>
      </w:r>
      <w:bookmarkEnd w:id="41"/>
      <w:r>
        <w:t xml:space="preserve"> </w:t>
      </w:r>
    </w:p>
    <w:p w:rsidR="00AE6406" w:rsidRDefault="00457A27" w:rsidP="004416C6">
      <w:pPr>
        <w:pStyle w:val="Titolo1"/>
        <w:spacing w:line="566" w:lineRule="exact"/>
        <w:ind w:right="1"/>
      </w:pPr>
      <w:bookmarkStart w:id="42" w:name="_Toc8837274"/>
      <w:r>
        <w:t>Subappalto</w:t>
      </w:r>
      <w:bookmarkEnd w:id="42"/>
      <w:r>
        <w:t xml:space="preserve"> </w:t>
      </w:r>
    </w:p>
    <w:p w:rsidR="00D22C0A" w:rsidRPr="00D22C0A" w:rsidRDefault="00D22C0A" w:rsidP="00597EC8">
      <w:pPr>
        <w:widowControl w:val="0"/>
        <w:numPr>
          <w:ilvl w:val="0"/>
          <w:numId w:val="36"/>
        </w:numPr>
        <w:tabs>
          <w:tab w:val="left" w:pos="1134"/>
        </w:tabs>
        <w:spacing w:after="0" w:line="566" w:lineRule="exact"/>
        <w:ind w:left="426" w:hanging="426"/>
        <w:rPr>
          <w:color w:val="auto"/>
          <w:szCs w:val="24"/>
        </w:rPr>
      </w:pPr>
      <w:r w:rsidRPr="00D22C0A">
        <w:rPr>
          <w:b/>
          <w:i/>
          <w:color w:val="auto"/>
          <w:szCs w:val="24"/>
        </w:rPr>
        <w:t xml:space="preserve">(da inserire se il subappalto vietato non è stato dichiarato in sede di </w:t>
      </w:r>
      <w:r w:rsidRPr="00D22C0A">
        <w:rPr>
          <w:b/>
          <w:i/>
          <w:color w:val="auto"/>
          <w:szCs w:val="24"/>
        </w:rPr>
        <w:lastRenderedPageBreak/>
        <w:t>offerta)</w:t>
      </w:r>
      <w:r w:rsidRPr="00D22C0A">
        <w:rPr>
          <w:color w:val="auto"/>
          <w:szCs w:val="24"/>
        </w:rPr>
        <w:t xml:space="preserve"> Non essendo stato richiesto in sede di offerta, è fatto divieto al Fornitore di subappaltare le prestazioni oggetto del presente </w:t>
      </w:r>
      <w:r w:rsidR="00F7422B">
        <w:rPr>
          <w:color w:val="auto"/>
          <w:szCs w:val="24"/>
        </w:rPr>
        <w:t>Contratto</w:t>
      </w:r>
      <w:r w:rsidRPr="00D22C0A">
        <w:rPr>
          <w:color w:val="auto"/>
          <w:szCs w:val="24"/>
        </w:rPr>
        <w:t>.</w:t>
      </w:r>
    </w:p>
    <w:p w:rsidR="00D22C0A" w:rsidRPr="00D22C0A" w:rsidRDefault="00D22C0A" w:rsidP="004416C6">
      <w:pPr>
        <w:widowControl w:val="0"/>
        <w:spacing w:after="0" w:line="566" w:lineRule="exact"/>
        <w:ind w:left="0" w:firstLine="426"/>
        <w:rPr>
          <w:b/>
          <w:bCs/>
          <w:iCs/>
          <w:color w:val="auto"/>
          <w:szCs w:val="24"/>
        </w:rPr>
      </w:pPr>
      <w:r w:rsidRPr="00D22C0A">
        <w:rPr>
          <w:b/>
          <w:bCs/>
          <w:iCs/>
          <w:color w:val="auto"/>
          <w:szCs w:val="24"/>
        </w:rPr>
        <w:t>[ovvero]</w:t>
      </w:r>
    </w:p>
    <w:p w:rsidR="00D22C0A" w:rsidRPr="00D22C0A" w:rsidRDefault="00D22C0A" w:rsidP="004416C6">
      <w:pPr>
        <w:widowControl w:val="0"/>
        <w:spacing w:after="0" w:line="566" w:lineRule="exact"/>
        <w:ind w:left="426" w:firstLine="0"/>
        <w:rPr>
          <w:color w:val="auto"/>
          <w:szCs w:val="24"/>
        </w:rPr>
      </w:pPr>
      <w:r w:rsidRPr="00D22C0A">
        <w:rPr>
          <w:b/>
          <w:i/>
          <w:color w:val="auto"/>
          <w:szCs w:val="24"/>
        </w:rPr>
        <w:t>(da inserire se il subappalto è stato dichiarato in sede di offerta)</w:t>
      </w:r>
      <w:r w:rsidRPr="00D22C0A">
        <w:rPr>
          <w:color w:val="auto"/>
          <w:szCs w:val="24"/>
        </w:rPr>
        <w:t xml:space="preserve"> Il Fornitore, conformemente a quanto dichiarato in sede di offerta, si riserva di affidare in subappal</w:t>
      </w:r>
      <w:r w:rsidR="00260770">
        <w:rPr>
          <w:color w:val="auto"/>
          <w:szCs w:val="24"/>
        </w:rPr>
        <w:t>to, in misura non superiore al 5</w:t>
      </w:r>
      <w:r w:rsidRPr="00D22C0A">
        <w:rPr>
          <w:color w:val="auto"/>
          <w:szCs w:val="24"/>
        </w:rPr>
        <w:t>0%</w:t>
      </w:r>
      <w:r w:rsidR="009B3BE9">
        <w:rPr>
          <w:color w:val="auto"/>
          <w:szCs w:val="24"/>
        </w:rPr>
        <w:t xml:space="preserve"> (</w:t>
      </w:r>
      <w:r w:rsidR="00260770">
        <w:rPr>
          <w:color w:val="auto"/>
          <w:szCs w:val="24"/>
        </w:rPr>
        <w:t xml:space="preserve">cinquanta </w:t>
      </w:r>
      <w:r w:rsidR="009B3BE9">
        <w:rPr>
          <w:color w:val="auto"/>
          <w:szCs w:val="24"/>
        </w:rPr>
        <w:t xml:space="preserve">per cento) </w:t>
      </w:r>
      <w:r w:rsidRPr="00D22C0A">
        <w:rPr>
          <w:color w:val="auto"/>
          <w:szCs w:val="24"/>
        </w:rPr>
        <w:t>dell’importo complessivo massimo di spesa di cui a</w:t>
      </w:r>
      <w:r w:rsidR="00A85F4D">
        <w:rPr>
          <w:color w:val="auto"/>
          <w:szCs w:val="24"/>
        </w:rPr>
        <w:t>l precedente articolo 2, comma 2</w:t>
      </w:r>
      <w:r w:rsidRPr="00D22C0A">
        <w:rPr>
          <w:color w:val="auto"/>
          <w:szCs w:val="24"/>
        </w:rPr>
        <w:t xml:space="preserve">, l’esecuzione </w:t>
      </w:r>
      <w:r w:rsidR="00F60A31">
        <w:rPr>
          <w:color w:val="auto"/>
          <w:szCs w:val="24"/>
        </w:rPr>
        <w:t>delle seguenti attività</w:t>
      </w:r>
      <w:r w:rsidRPr="00D22C0A">
        <w:rPr>
          <w:color w:val="auto"/>
          <w:szCs w:val="24"/>
        </w:rPr>
        <w:t>:</w:t>
      </w:r>
      <w:r w:rsidR="009B3BE9">
        <w:rPr>
          <w:color w:val="auto"/>
          <w:szCs w:val="24"/>
        </w:rPr>
        <w:t xml:space="preserve"> </w:t>
      </w:r>
      <w:permStart w:id="615782001" w:edGrp="everyone"/>
      <w:r w:rsidR="009B3BE9">
        <w:rPr>
          <w:color w:val="auto"/>
          <w:szCs w:val="24"/>
        </w:rPr>
        <w:t>__________</w:t>
      </w:r>
      <w:r w:rsidR="00A85F4D">
        <w:rPr>
          <w:color w:val="auto"/>
          <w:szCs w:val="24"/>
        </w:rPr>
        <w:t>___________</w:t>
      </w:r>
      <w:permEnd w:id="615782001"/>
      <w:r w:rsidR="00A85F4D">
        <w:rPr>
          <w:color w:val="auto"/>
          <w:szCs w:val="24"/>
        </w:rPr>
        <w:t>, a</w:t>
      </w:r>
      <w:r w:rsidRPr="00D22C0A">
        <w:rPr>
          <w:color w:val="auto"/>
          <w:szCs w:val="24"/>
        </w:rPr>
        <w:t xml:space="preserve">i soggetti indicati in sede di Procedura ai sensi dell’articolo 105, comma 6 </w:t>
      </w:r>
      <w:r w:rsidR="00A85F4D">
        <w:rPr>
          <w:color w:val="auto"/>
          <w:szCs w:val="24"/>
        </w:rPr>
        <w:t xml:space="preserve">del </w:t>
      </w:r>
      <w:proofErr w:type="gramStart"/>
      <w:r w:rsidR="00A85F4D">
        <w:rPr>
          <w:color w:val="auto"/>
          <w:szCs w:val="24"/>
        </w:rPr>
        <w:t>D.Lgs</w:t>
      </w:r>
      <w:proofErr w:type="gramEnd"/>
      <w:r w:rsidR="00A85F4D">
        <w:rPr>
          <w:color w:val="auto"/>
          <w:szCs w:val="24"/>
        </w:rPr>
        <w:t xml:space="preserve">. n. 50/2016. </w:t>
      </w:r>
      <w:r w:rsidRPr="00D22C0A">
        <w:rPr>
          <w:color w:val="auto"/>
          <w:szCs w:val="24"/>
        </w:rPr>
        <w:t>A tale fine, il Fornitore dovrà trasmettere ad AMA la documentazione di cui all’art. 105 del D.Lgs 50/2016 e s.m.i. nel rispetto delle modalità e dei termini ivi indicati.</w:t>
      </w:r>
    </w:p>
    <w:p w:rsidR="00D22C0A" w:rsidRPr="00D22C0A" w:rsidRDefault="00A85F4D" w:rsidP="00597EC8">
      <w:pPr>
        <w:widowControl w:val="0"/>
        <w:numPr>
          <w:ilvl w:val="0"/>
          <w:numId w:val="36"/>
        </w:numPr>
        <w:tabs>
          <w:tab w:val="left" w:pos="1134"/>
        </w:tabs>
        <w:spacing w:after="0" w:line="566" w:lineRule="exact"/>
        <w:ind w:left="426" w:hanging="426"/>
        <w:rPr>
          <w:color w:val="auto"/>
          <w:szCs w:val="24"/>
        </w:rPr>
      </w:pPr>
      <w:r>
        <w:rPr>
          <w:color w:val="auto"/>
          <w:szCs w:val="24"/>
        </w:rPr>
        <w:t xml:space="preserve"> </w:t>
      </w:r>
      <w:r w:rsidR="00D22C0A" w:rsidRPr="00D22C0A">
        <w:rPr>
          <w:color w:val="auto"/>
          <w:szCs w:val="24"/>
        </w:rPr>
        <w:t xml:space="preserve">L’eventuale affidamento in subappalto dell’esecuzione di parte delle attività di cui al presente </w:t>
      </w:r>
      <w:r w:rsidR="005A0E29">
        <w:rPr>
          <w:color w:val="auto"/>
          <w:szCs w:val="24"/>
        </w:rPr>
        <w:t xml:space="preserve">Contratto </w:t>
      </w:r>
      <w:r w:rsidR="00D22C0A" w:rsidRPr="00D22C0A">
        <w:rPr>
          <w:color w:val="auto"/>
          <w:szCs w:val="24"/>
        </w:rPr>
        <w:t>e suoi Allegati non comporta alcuna modifica agli obblighi e agli oneri contrattuali del Fornitore, che rimane pienamente responsabile nei confronti di AMA per l’esecuzione di tutte le attività contrattualmente previste.</w:t>
      </w:r>
    </w:p>
    <w:p w:rsidR="00D22C0A" w:rsidRPr="00D22C0A" w:rsidRDefault="00A85F4D" w:rsidP="00597EC8">
      <w:pPr>
        <w:widowControl w:val="0"/>
        <w:numPr>
          <w:ilvl w:val="0"/>
          <w:numId w:val="36"/>
        </w:numPr>
        <w:tabs>
          <w:tab w:val="left" w:pos="1134"/>
        </w:tabs>
        <w:spacing w:after="0" w:line="566" w:lineRule="exact"/>
        <w:ind w:left="426" w:hanging="426"/>
        <w:rPr>
          <w:color w:val="auto"/>
          <w:szCs w:val="24"/>
        </w:rPr>
      </w:pPr>
      <w:r>
        <w:rPr>
          <w:color w:val="auto"/>
          <w:szCs w:val="24"/>
        </w:rPr>
        <w:t xml:space="preserve"> </w:t>
      </w:r>
      <w:r w:rsidR="00D22C0A" w:rsidRPr="00D22C0A">
        <w:rPr>
          <w:color w:val="auto"/>
          <w:szCs w:val="24"/>
        </w:rPr>
        <w:t xml:space="preserve">Il subappalto non comporta alcuna modificazione agli obblighi e agli oneri del Fornitore, il quale rimane l’unico e solo responsabile, nei confronti di AMA della perfetta esecuzione </w:t>
      </w:r>
      <w:r w:rsidR="00457718">
        <w:t>del</w:t>
      </w:r>
      <w:r w:rsidR="005C4219">
        <w:t xml:space="preserve"> Contratto </w:t>
      </w:r>
      <w:r w:rsidR="00D22C0A" w:rsidRPr="00D22C0A">
        <w:rPr>
          <w:color w:val="auto"/>
          <w:szCs w:val="24"/>
        </w:rPr>
        <w:t>anche per la parte subappaltata.</w:t>
      </w:r>
    </w:p>
    <w:p w:rsidR="00D22C0A" w:rsidRPr="00D22C0A" w:rsidRDefault="00A85F4D" w:rsidP="00597EC8">
      <w:pPr>
        <w:widowControl w:val="0"/>
        <w:numPr>
          <w:ilvl w:val="0"/>
          <w:numId w:val="36"/>
        </w:numPr>
        <w:tabs>
          <w:tab w:val="left" w:pos="1134"/>
        </w:tabs>
        <w:spacing w:after="0" w:line="566" w:lineRule="exact"/>
        <w:ind w:left="426" w:hanging="426"/>
        <w:rPr>
          <w:color w:val="auto"/>
          <w:szCs w:val="24"/>
        </w:rPr>
      </w:pPr>
      <w:r>
        <w:rPr>
          <w:color w:val="auto"/>
          <w:szCs w:val="24"/>
        </w:rPr>
        <w:t xml:space="preserve"> </w:t>
      </w:r>
      <w:r w:rsidR="00D22C0A" w:rsidRPr="00D22C0A">
        <w:rPr>
          <w:color w:val="auto"/>
          <w:szCs w:val="24"/>
        </w:rPr>
        <w:t xml:space="preserve">Il Fornitore si obbliga a manlevare e tenere indenne AMA da qualsivoglia pretesa di terzi per fatti e colpe imputabili al subappaltatore o ai suoi </w:t>
      </w:r>
      <w:r w:rsidR="00D22C0A" w:rsidRPr="00D22C0A">
        <w:rPr>
          <w:color w:val="auto"/>
          <w:szCs w:val="24"/>
        </w:rPr>
        <w:lastRenderedPageBreak/>
        <w:t>ausiliari.</w:t>
      </w:r>
    </w:p>
    <w:p w:rsidR="00D22C0A" w:rsidRPr="00D22C0A" w:rsidRDefault="00A85F4D" w:rsidP="00597EC8">
      <w:pPr>
        <w:widowControl w:val="0"/>
        <w:numPr>
          <w:ilvl w:val="0"/>
          <w:numId w:val="36"/>
        </w:numPr>
        <w:tabs>
          <w:tab w:val="left" w:pos="1134"/>
        </w:tabs>
        <w:spacing w:after="0" w:line="566" w:lineRule="exact"/>
        <w:ind w:left="426" w:hanging="426"/>
        <w:rPr>
          <w:color w:val="auto"/>
          <w:szCs w:val="24"/>
        </w:rPr>
      </w:pPr>
      <w:r>
        <w:rPr>
          <w:color w:val="auto"/>
          <w:szCs w:val="24"/>
        </w:rPr>
        <w:t xml:space="preserve"> </w:t>
      </w:r>
      <w:r w:rsidR="00D22C0A" w:rsidRPr="00D22C0A">
        <w:rPr>
          <w:color w:val="auto"/>
          <w:szCs w:val="24"/>
        </w:rPr>
        <w:t xml:space="preserve">I subappaltatori dovranno mantenere per tutta la durata </w:t>
      </w:r>
      <w:r w:rsidR="00457718">
        <w:t>del</w:t>
      </w:r>
      <w:r w:rsidR="00AE1842">
        <w:t xml:space="preserve"> Contratto</w:t>
      </w:r>
      <w:r w:rsidR="00D22C0A" w:rsidRPr="00D22C0A">
        <w:rPr>
          <w:color w:val="auto"/>
          <w:szCs w:val="24"/>
        </w:rPr>
        <w:t>, i requisiti richiesti dalla documentazione della Procedura di cui alle premesse, nonché dalla normativa vigente in materia per lo svolgimento delle attività agli stessi affidate, ivi incluso quello inerente la non sussiste nei confronti dei medesimi di alcuno dei divieti di cui alla normativa antimafia.</w:t>
      </w:r>
    </w:p>
    <w:p w:rsidR="00D22C0A" w:rsidRPr="00D22C0A" w:rsidRDefault="00A85F4D" w:rsidP="00597EC8">
      <w:pPr>
        <w:widowControl w:val="0"/>
        <w:numPr>
          <w:ilvl w:val="0"/>
          <w:numId w:val="36"/>
        </w:numPr>
        <w:tabs>
          <w:tab w:val="left" w:pos="1134"/>
        </w:tabs>
        <w:spacing w:after="0" w:line="566" w:lineRule="exact"/>
        <w:ind w:left="426" w:hanging="426"/>
        <w:rPr>
          <w:color w:val="auto"/>
          <w:szCs w:val="24"/>
        </w:rPr>
      </w:pPr>
      <w:r>
        <w:rPr>
          <w:color w:val="auto"/>
          <w:szCs w:val="24"/>
        </w:rPr>
        <w:t xml:space="preserve"> </w:t>
      </w:r>
      <w:r w:rsidR="00D22C0A" w:rsidRPr="00D22C0A">
        <w:rPr>
          <w:color w:val="auto"/>
          <w:szCs w:val="24"/>
        </w:rPr>
        <w:t xml:space="preserve">Il Fornitore si obbliga a risolvere tempestivamente </w:t>
      </w:r>
      <w:r w:rsidR="00AE1842">
        <w:rPr>
          <w:color w:val="auto"/>
          <w:szCs w:val="24"/>
        </w:rPr>
        <w:t>i</w:t>
      </w:r>
      <w:r w:rsidR="006E3C06">
        <w:rPr>
          <w:color w:val="auto"/>
          <w:szCs w:val="24"/>
        </w:rPr>
        <w:t>l</w:t>
      </w:r>
      <w:r w:rsidR="00AE1842">
        <w:rPr>
          <w:color w:val="auto"/>
          <w:szCs w:val="24"/>
        </w:rPr>
        <w:t xml:space="preserve"> Contratto </w:t>
      </w:r>
      <w:r w:rsidR="00D22C0A" w:rsidRPr="00D22C0A">
        <w:rPr>
          <w:color w:val="auto"/>
          <w:szCs w:val="24"/>
        </w:rPr>
        <w:t xml:space="preserve">di subappalto, qualora durante l’esecuzione dello stesso vengano accertati da AMA inadempimenti dell’impresa affidataria in subappalto; in tal caso il Fornitore non avrà diritto ad alcun indennizzo da parte di AMA né al differimento dei termini di esecuzione </w:t>
      </w:r>
      <w:r w:rsidR="00457718">
        <w:t>del</w:t>
      </w:r>
      <w:r w:rsidR="00AE1842">
        <w:t xml:space="preserve"> Contratto</w:t>
      </w:r>
      <w:r w:rsidR="00D22C0A" w:rsidRPr="00D22C0A">
        <w:rPr>
          <w:color w:val="auto"/>
          <w:szCs w:val="24"/>
        </w:rPr>
        <w:t>.</w:t>
      </w:r>
    </w:p>
    <w:p w:rsidR="00D22C0A" w:rsidRDefault="00A85F4D" w:rsidP="00597EC8">
      <w:pPr>
        <w:widowControl w:val="0"/>
        <w:numPr>
          <w:ilvl w:val="0"/>
          <w:numId w:val="36"/>
        </w:numPr>
        <w:tabs>
          <w:tab w:val="left" w:pos="1134"/>
        </w:tabs>
        <w:spacing w:after="0" w:line="566" w:lineRule="exact"/>
        <w:ind w:left="426" w:hanging="426"/>
        <w:rPr>
          <w:color w:val="auto"/>
          <w:szCs w:val="24"/>
        </w:rPr>
      </w:pPr>
      <w:r>
        <w:rPr>
          <w:color w:val="auto"/>
          <w:szCs w:val="24"/>
        </w:rPr>
        <w:t xml:space="preserve"> </w:t>
      </w:r>
      <w:r w:rsidR="00D22C0A" w:rsidRPr="00D22C0A">
        <w:rPr>
          <w:color w:val="auto"/>
          <w:szCs w:val="24"/>
        </w:rPr>
        <w:t>L’esecuzione delle attività subappaltate non può formare oggetto di ulteriore subappalto.</w:t>
      </w:r>
    </w:p>
    <w:p w:rsidR="00F04228" w:rsidRPr="00D22C0A" w:rsidRDefault="00F04228" w:rsidP="00597EC8">
      <w:pPr>
        <w:widowControl w:val="0"/>
        <w:numPr>
          <w:ilvl w:val="0"/>
          <w:numId w:val="36"/>
        </w:numPr>
        <w:tabs>
          <w:tab w:val="left" w:pos="1134"/>
        </w:tabs>
        <w:spacing w:after="0" w:line="566" w:lineRule="exact"/>
        <w:ind w:left="426" w:hanging="426"/>
        <w:rPr>
          <w:color w:val="auto"/>
          <w:szCs w:val="24"/>
        </w:rPr>
      </w:pPr>
      <w:r>
        <w:t xml:space="preserve"> Non costituiscono subappalto le fattispecie di cui al comma 3 dell’art. 105 del D.Lgs. n. 50/2016 e s.m.i. Il Fornitore, conformemente a quanto dichiarato in sede di offerta, potrà ricorrere alle prestazioni di soggetti terzi in forza dei contratti continuativi di cooperazione, servizio e/o fornitura, sottoscritti in data </w:t>
      </w:r>
      <w:permStart w:id="629559065" w:edGrp="everyone"/>
      <w:r>
        <w:t>____</w:t>
      </w:r>
      <w:permEnd w:id="629559065"/>
      <w:r>
        <w:t xml:space="preserve"> come da allegato “</w:t>
      </w:r>
      <w:permStart w:id="560615016" w:edGrp="everyone"/>
      <w:r>
        <w:t>____</w:t>
      </w:r>
      <w:permEnd w:id="560615016"/>
      <w:r>
        <w:t>”.</w:t>
      </w:r>
    </w:p>
    <w:p w:rsidR="00D22C0A" w:rsidRPr="00D22C0A" w:rsidRDefault="00A85F4D" w:rsidP="00597EC8">
      <w:pPr>
        <w:widowControl w:val="0"/>
        <w:numPr>
          <w:ilvl w:val="0"/>
          <w:numId w:val="36"/>
        </w:numPr>
        <w:tabs>
          <w:tab w:val="left" w:pos="1134"/>
        </w:tabs>
        <w:spacing w:after="0" w:line="566" w:lineRule="exact"/>
        <w:ind w:left="426" w:hanging="426"/>
        <w:rPr>
          <w:color w:val="auto"/>
          <w:szCs w:val="24"/>
        </w:rPr>
      </w:pPr>
      <w:r>
        <w:rPr>
          <w:color w:val="auto"/>
          <w:szCs w:val="24"/>
        </w:rPr>
        <w:t xml:space="preserve"> </w:t>
      </w:r>
      <w:r w:rsidR="00D22C0A" w:rsidRPr="00D22C0A">
        <w:rPr>
          <w:color w:val="auto"/>
          <w:szCs w:val="24"/>
        </w:rPr>
        <w:t>Per tutto quanto non previsto nel presente articolo trovano completa applicazione le disposizioni di cui all’art. 105 del D.Lgs 50/2016 e quelle contenute nell’ulteriore normativa vigente in materia, che devono intendersi di seguito integralmente trascritte.</w:t>
      </w:r>
    </w:p>
    <w:p w:rsidR="00D22C0A" w:rsidRDefault="00A85F4D" w:rsidP="00597EC8">
      <w:pPr>
        <w:widowControl w:val="0"/>
        <w:numPr>
          <w:ilvl w:val="0"/>
          <w:numId w:val="36"/>
        </w:numPr>
        <w:tabs>
          <w:tab w:val="left" w:pos="1134"/>
        </w:tabs>
        <w:spacing w:after="0" w:line="566" w:lineRule="exact"/>
        <w:ind w:left="426" w:hanging="426"/>
        <w:rPr>
          <w:color w:val="auto"/>
          <w:szCs w:val="24"/>
        </w:rPr>
      </w:pPr>
      <w:r>
        <w:rPr>
          <w:color w:val="auto"/>
          <w:szCs w:val="24"/>
        </w:rPr>
        <w:t xml:space="preserve"> </w:t>
      </w:r>
      <w:r w:rsidR="00D22C0A" w:rsidRPr="00D22C0A">
        <w:rPr>
          <w:color w:val="auto"/>
          <w:szCs w:val="24"/>
        </w:rPr>
        <w:t xml:space="preserve">In caso di inadempimento da parte del Fornitore agli obblighi di cui ai </w:t>
      </w:r>
      <w:r w:rsidR="00D22C0A" w:rsidRPr="00D22C0A">
        <w:rPr>
          <w:color w:val="auto"/>
          <w:szCs w:val="24"/>
        </w:rPr>
        <w:lastRenderedPageBreak/>
        <w:t xml:space="preserve">precedenti commi, AMA può dichiarare le risoluzione di diritto del presente </w:t>
      </w:r>
      <w:r w:rsidR="00AE1842">
        <w:rPr>
          <w:color w:val="auto"/>
          <w:szCs w:val="24"/>
        </w:rPr>
        <w:t>Contratto</w:t>
      </w:r>
      <w:r w:rsidR="00D22C0A" w:rsidRPr="00D22C0A">
        <w:rPr>
          <w:color w:val="auto"/>
          <w:szCs w:val="24"/>
        </w:rPr>
        <w:t>, ai sensi dell’articolo 1456 Cod. Civ., salvo il diritto al risarcimento di ogni danno</w:t>
      </w:r>
      <w:r w:rsidR="00D22C0A">
        <w:rPr>
          <w:color w:val="auto"/>
          <w:szCs w:val="24"/>
        </w:rPr>
        <w:t xml:space="preserve"> </w:t>
      </w:r>
      <w:r w:rsidR="00D22C0A" w:rsidRPr="00D22C0A">
        <w:rPr>
          <w:color w:val="auto"/>
          <w:szCs w:val="24"/>
        </w:rPr>
        <w:t>subito.</w:t>
      </w:r>
    </w:p>
    <w:p w:rsidR="00690D41" w:rsidRPr="00690D41" w:rsidRDefault="00690D41" w:rsidP="00690D41">
      <w:pPr>
        <w:pStyle w:val="Titolo1"/>
        <w:spacing w:line="566" w:lineRule="exact"/>
        <w:ind w:right="6"/>
      </w:pPr>
      <w:bookmarkStart w:id="43" w:name="_Toc519766727"/>
      <w:bookmarkStart w:id="44" w:name="_Toc8837275"/>
      <w:r w:rsidRPr="00690D41">
        <w:t xml:space="preserve">Articolo </w:t>
      </w:r>
      <w:r w:rsidR="008836BD">
        <w:t>19</w:t>
      </w:r>
      <w:bookmarkEnd w:id="43"/>
      <w:bookmarkEnd w:id="44"/>
      <w:r w:rsidRPr="00690D41">
        <w:t xml:space="preserve"> </w:t>
      </w:r>
    </w:p>
    <w:p w:rsidR="00690D41" w:rsidRPr="00690D41" w:rsidRDefault="00690D41" w:rsidP="00690D41">
      <w:pPr>
        <w:pStyle w:val="Titolo1"/>
        <w:spacing w:line="566" w:lineRule="exact"/>
        <w:ind w:right="6"/>
      </w:pPr>
      <w:bookmarkStart w:id="45" w:name="_Toc519766728"/>
      <w:bookmarkStart w:id="46" w:name="_Toc8837276"/>
      <w:r w:rsidRPr="00690D41">
        <w:t>Accordo Bonario</w:t>
      </w:r>
      <w:bookmarkEnd w:id="45"/>
      <w:bookmarkEnd w:id="46"/>
    </w:p>
    <w:p w:rsidR="00690D41" w:rsidRPr="00D03504" w:rsidRDefault="00D03504" w:rsidP="00D03504">
      <w:pPr>
        <w:widowControl w:val="0"/>
        <w:numPr>
          <w:ilvl w:val="0"/>
          <w:numId w:val="45"/>
        </w:numPr>
        <w:tabs>
          <w:tab w:val="left" w:pos="1134"/>
        </w:tabs>
        <w:spacing w:after="0" w:line="566" w:lineRule="exact"/>
        <w:rPr>
          <w:color w:val="auto"/>
          <w:szCs w:val="24"/>
        </w:rPr>
      </w:pPr>
      <w:r w:rsidRPr="00D03504">
        <w:rPr>
          <w:color w:val="auto"/>
          <w:szCs w:val="24"/>
        </w:rPr>
        <w:t>AMA, qualora ne ricorrano i presupposti, potrà ricorrere all’Accordo Bonario ai sensi dell’art. 206 del D.Lgs. n. 50/2016. Il procedimento di Accordo Bonario riguarda tutte le riserve iscritte fino al momento dell’avvio del procedimento e può essere reiterato qualora vi siano riserve iscritte ulteriori e diverse rispetto a quelle già precedentemente esaminate, nell’ambito comunque di un limite massimo complessivo del 15% (quindici per cento) dell’importo del contratto, secondo quanto previsto dall’art. 205, comma 2 del D.Lgs. n. 50/2016.</w:t>
      </w:r>
    </w:p>
    <w:p w:rsidR="00AE6406" w:rsidRDefault="00457A27" w:rsidP="004416C6">
      <w:pPr>
        <w:pStyle w:val="Titolo1"/>
        <w:spacing w:line="566" w:lineRule="exact"/>
        <w:ind w:right="6"/>
      </w:pPr>
      <w:bookmarkStart w:id="47" w:name="_Toc8837277"/>
      <w:r>
        <w:t xml:space="preserve">Articolo </w:t>
      </w:r>
      <w:r w:rsidR="00665916">
        <w:t>2</w:t>
      </w:r>
      <w:r w:rsidR="00312449">
        <w:t>0</w:t>
      </w:r>
      <w:bookmarkEnd w:id="47"/>
      <w:r>
        <w:t xml:space="preserve"> </w:t>
      </w:r>
    </w:p>
    <w:p w:rsidR="00AE6406" w:rsidRDefault="00457A27" w:rsidP="004416C6">
      <w:pPr>
        <w:pStyle w:val="Titolo1"/>
        <w:spacing w:line="566" w:lineRule="exact"/>
        <w:ind w:right="5"/>
      </w:pPr>
      <w:bookmarkStart w:id="48" w:name="_Toc496106376"/>
      <w:bookmarkStart w:id="49" w:name="_Toc8837278"/>
      <w:r>
        <w:t>Foro competente</w:t>
      </w:r>
      <w:bookmarkEnd w:id="48"/>
      <w:bookmarkEnd w:id="49"/>
      <w:r>
        <w:t xml:space="preserve"> </w:t>
      </w:r>
    </w:p>
    <w:p w:rsidR="00AE6406" w:rsidRDefault="00457A27" w:rsidP="004416C6">
      <w:pPr>
        <w:spacing w:line="566" w:lineRule="exact"/>
        <w:ind w:left="426" w:hanging="441"/>
      </w:pPr>
      <w:r>
        <w:t xml:space="preserve">1. </w:t>
      </w:r>
      <w:r w:rsidR="00A85F4D">
        <w:t xml:space="preserve">  </w:t>
      </w:r>
      <w:r w:rsidR="00A85F4D" w:rsidRPr="00BF40A8">
        <w:t xml:space="preserve">Qualunque controversia che dovesse insorgere tra le Parti in relazione al presente </w:t>
      </w:r>
      <w:r w:rsidR="00872B48">
        <w:t>Contratto</w:t>
      </w:r>
      <w:r w:rsidR="00A85F4D" w:rsidRPr="00BF40A8">
        <w:t>, ivi comprese quelle inerenti alla sua validità, efficacia, interpretazione, esecuzione e risoluzione sarà di esclusiva competenza del Foro di Roma, anche in caso di continenza o di connessione di cause e pure in deroga ad eventuali fori alternativi o concorrenti.</w:t>
      </w:r>
      <w:r>
        <w:t xml:space="preserve"> </w:t>
      </w:r>
    </w:p>
    <w:p w:rsidR="00AE6406" w:rsidRDefault="00457A27" w:rsidP="004416C6">
      <w:pPr>
        <w:pStyle w:val="Titolo1"/>
        <w:spacing w:line="566" w:lineRule="exact"/>
        <w:ind w:right="6"/>
      </w:pPr>
      <w:bookmarkStart w:id="50" w:name="_Toc8837279"/>
      <w:r>
        <w:lastRenderedPageBreak/>
        <w:t>Articolo 2</w:t>
      </w:r>
      <w:r w:rsidR="00312449">
        <w:t>1</w:t>
      </w:r>
      <w:bookmarkEnd w:id="50"/>
    </w:p>
    <w:p w:rsidR="00AE6406" w:rsidRDefault="00457A27" w:rsidP="004416C6">
      <w:pPr>
        <w:pStyle w:val="Titolo1"/>
        <w:spacing w:line="566" w:lineRule="exact"/>
        <w:ind w:right="6"/>
      </w:pPr>
      <w:bookmarkStart w:id="51" w:name="_Toc496106378"/>
      <w:bookmarkStart w:id="52" w:name="_Toc8837280"/>
      <w:r>
        <w:t>Trattamento dei dati, consenso al trattamento</w:t>
      </w:r>
      <w:bookmarkEnd w:id="51"/>
      <w:bookmarkEnd w:id="52"/>
      <w:r>
        <w:t xml:space="preserve"> </w:t>
      </w:r>
    </w:p>
    <w:p w:rsidR="00B006AC" w:rsidRPr="00380FC2" w:rsidRDefault="00B006AC" w:rsidP="00B006AC">
      <w:pPr>
        <w:widowControl w:val="0"/>
        <w:numPr>
          <w:ilvl w:val="0"/>
          <w:numId w:val="44"/>
        </w:numPr>
        <w:tabs>
          <w:tab w:val="left" w:pos="426"/>
        </w:tabs>
        <w:spacing w:after="0" w:line="567" w:lineRule="exact"/>
        <w:ind w:left="426" w:hanging="426"/>
        <w:rPr>
          <w:szCs w:val="24"/>
        </w:rPr>
      </w:pPr>
      <w:r w:rsidRPr="00380FC2">
        <w:rPr>
          <w:szCs w:val="24"/>
        </w:rPr>
        <w:t xml:space="preserve">Le parti dichiarano di essersi reciprocamente comunicate per iscritto e prima della sottoscrizione del presente Contratto - le informazioni ai sensi dell’art. 13 e 14 del Regolamento UE n. 2016/679 relativo alla protezione delle persone fisiche con riguardo al trattamento dei dati personali, nonché alla libera circolazione di tali dati circa il trattamento dei dati personali conferiti per la sottoscrizione e l’esecuzione </w:t>
      </w:r>
      <w:r w:rsidRPr="00380FC2">
        <w:t>del Contratto</w:t>
      </w:r>
      <w:r w:rsidRPr="00380FC2">
        <w:rPr>
          <w:szCs w:val="24"/>
        </w:rPr>
        <w:t xml:space="preserve"> e di essere a conoscenza dei diritti che spettano loro in virtù degli artt. da 15 a 22 del Regolamento UE. </w:t>
      </w:r>
      <w:r w:rsidRPr="00380FC2">
        <w:rPr>
          <w:bCs/>
          <w:iCs/>
          <w:szCs w:val="24"/>
        </w:rPr>
        <w:t xml:space="preserve">AMA </w:t>
      </w:r>
      <w:r w:rsidRPr="00380FC2">
        <w:rPr>
          <w:szCs w:val="24"/>
        </w:rPr>
        <w:t xml:space="preserve">tratta i dati relativi al Contratto in ottemperanza agli obblighi di legge, per fini di studio e statistici ed in particolare per le finalità legate al Programma e al monitoraggio dei consumi ed al controllo della spesa delle Amministrazioni, per il controllo della spesa totale, nonché per l’analisi degli ulteriori risparmi di spesa ottenibili. </w:t>
      </w:r>
    </w:p>
    <w:p w:rsidR="00B006AC" w:rsidRPr="00380FC2" w:rsidRDefault="00B006AC" w:rsidP="00B006AC">
      <w:pPr>
        <w:widowControl w:val="0"/>
        <w:numPr>
          <w:ilvl w:val="0"/>
          <w:numId w:val="44"/>
        </w:numPr>
        <w:spacing w:after="0" w:line="567" w:lineRule="exact"/>
        <w:ind w:left="426" w:hanging="426"/>
        <w:rPr>
          <w:szCs w:val="24"/>
        </w:rPr>
      </w:pPr>
      <w:r w:rsidRPr="00380FC2">
        <w:rPr>
          <w:szCs w:val="24"/>
        </w:rPr>
        <w:t xml:space="preserve">Con la sottoscrizione del presente Contratto il </w:t>
      </w:r>
      <w:r w:rsidRPr="00380FC2">
        <w:rPr>
          <w:bCs/>
          <w:iCs/>
          <w:szCs w:val="24"/>
        </w:rPr>
        <w:t>Fornitore</w:t>
      </w:r>
      <w:r w:rsidRPr="00380FC2">
        <w:rPr>
          <w:szCs w:val="24"/>
        </w:rPr>
        <w:t xml:space="preserve"> acconsente espressamente alla diffusione dei dati personali conferiti, nonché espressamente la propria ragione sociale ed il/i prezzo/i di aggiudicazione, affinché siano diffusi tramite il sito internet </w:t>
      </w:r>
      <w:hyperlink r:id="rId8" w:history="1">
        <w:r w:rsidRPr="00380FC2">
          <w:rPr>
            <w:rStyle w:val="Collegamentoipertestuale"/>
            <w:szCs w:val="24"/>
          </w:rPr>
          <w:t>www.amaroma.it</w:t>
        </w:r>
      </w:hyperlink>
      <w:r w:rsidRPr="00380FC2">
        <w:rPr>
          <w:szCs w:val="24"/>
        </w:rPr>
        <w:t>, nonché tramite gli altri siti istituzionali sui quali i dati devono essere  pubblicati ai sensi della normativa di tempo in tempo vigente in materia.</w:t>
      </w:r>
    </w:p>
    <w:p w:rsidR="00B006AC" w:rsidRPr="00380FC2" w:rsidRDefault="00B006AC" w:rsidP="00B006AC">
      <w:pPr>
        <w:widowControl w:val="0"/>
        <w:numPr>
          <w:ilvl w:val="0"/>
          <w:numId w:val="44"/>
        </w:numPr>
        <w:tabs>
          <w:tab w:val="left" w:pos="142"/>
        </w:tabs>
        <w:spacing w:after="0" w:line="567" w:lineRule="exact"/>
        <w:ind w:left="426" w:hanging="426"/>
        <w:rPr>
          <w:szCs w:val="24"/>
        </w:rPr>
      </w:pPr>
      <w:r w:rsidRPr="00380FC2">
        <w:rPr>
          <w:szCs w:val="24"/>
        </w:rPr>
        <w:t xml:space="preserve">Le parti si impegnano ad improntare il trattamento dei dati ai principi di correttezza, liceità e trasparenza nel pieno rispetto del citato D.Lgs. n. </w:t>
      </w:r>
      <w:r w:rsidRPr="00380FC2">
        <w:rPr>
          <w:szCs w:val="24"/>
        </w:rPr>
        <w:lastRenderedPageBreak/>
        <w:t>196/2003 e del Regolamento UE n. 2016/679, con particolare attenzione a quanto prescritto riguardo alle misure di sicurezza adeguate da adottare.</w:t>
      </w:r>
    </w:p>
    <w:p w:rsidR="00B006AC" w:rsidRPr="00380FC2" w:rsidRDefault="00B006AC" w:rsidP="00B006AC">
      <w:pPr>
        <w:widowControl w:val="0"/>
        <w:numPr>
          <w:ilvl w:val="0"/>
          <w:numId w:val="44"/>
        </w:numPr>
        <w:tabs>
          <w:tab w:val="left" w:pos="426"/>
        </w:tabs>
        <w:spacing w:after="0" w:line="567" w:lineRule="exact"/>
        <w:ind w:left="426" w:hanging="426"/>
        <w:rPr>
          <w:szCs w:val="24"/>
        </w:rPr>
      </w:pPr>
      <w:r w:rsidRPr="00380FC2">
        <w:rPr>
          <w:szCs w:val="24"/>
        </w:rPr>
        <w:t>Le parti dichiarano che i dati personali forniti con il presente atto sono esatti e corrispondono al vero esonerandosi reciprocamente da qualsivoglia responsabilità per errori materiali di compilazione ovvero per errori derivanti da un’inesatta imputazione dei dati stessi negli archivi elettronici e cartacei.</w:t>
      </w:r>
    </w:p>
    <w:p w:rsidR="00B006AC" w:rsidRDefault="00B006AC" w:rsidP="00B006AC">
      <w:pPr>
        <w:widowControl w:val="0"/>
        <w:numPr>
          <w:ilvl w:val="0"/>
          <w:numId w:val="44"/>
        </w:numPr>
        <w:tabs>
          <w:tab w:val="left" w:pos="426"/>
        </w:tabs>
        <w:spacing w:after="0" w:line="567" w:lineRule="exact"/>
        <w:ind w:left="284" w:hanging="284"/>
        <w:rPr>
          <w:szCs w:val="24"/>
        </w:rPr>
      </w:pPr>
      <w:r w:rsidRPr="00380FC2">
        <w:rPr>
          <w:szCs w:val="24"/>
        </w:rPr>
        <w:t xml:space="preserve">Qualora, preventivamente all’esecuzione </w:t>
      </w:r>
      <w:r w:rsidRPr="00380FC2">
        <w:t>del Contratto</w:t>
      </w:r>
      <w:r w:rsidRPr="00380FC2">
        <w:rPr>
          <w:szCs w:val="24"/>
        </w:rPr>
        <w:t xml:space="preserve"> AMA consideri che l’esecuzione comporti un trattamento di dati personali per conto del Titolare AMA, il Fornitore verrà nominato, Responsabile del Trattamento ai sensi dell’art. 28 del Regolamento UE n. 2016/679, attraverso un atto giuridico separato allegato al contratto.</w:t>
      </w:r>
    </w:p>
    <w:p w:rsidR="00862F87" w:rsidRPr="00B006AC" w:rsidRDefault="00B006AC" w:rsidP="00B006AC">
      <w:pPr>
        <w:widowControl w:val="0"/>
        <w:numPr>
          <w:ilvl w:val="0"/>
          <w:numId w:val="44"/>
        </w:numPr>
        <w:tabs>
          <w:tab w:val="left" w:pos="426"/>
        </w:tabs>
        <w:spacing w:after="0" w:line="567" w:lineRule="exact"/>
        <w:ind w:left="284" w:hanging="284"/>
        <w:rPr>
          <w:szCs w:val="24"/>
        </w:rPr>
      </w:pPr>
      <w:r w:rsidRPr="00B006AC">
        <w:rPr>
          <w:szCs w:val="24"/>
        </w:rPr>
        <w:t>Qualora AMA intenda trattare ulteriormente i dati personali per una finalità diversa da quella per cui sono stati raccolti, AMA provvederà a fornire all’interessato informazioni in merito a tale diversa finalità.</w:t>
      </w:r>
    </w:p>
    <w:p w:rsidR="00AE6406" w:rsidRDefault="00457A27" w:rsidP="004416C6">
      <w:pPr>
        <w:pStyle w:val="Titolo1"/>
        <w:spacing w:line="566" w:lineRule="exact"/>
        <w:ind w:right="6"/>
      </w:pPr>
      <w:bookmarkStart w:id="53" w:name="_Toc8837281"/>
      <w:r>
        <w:t>Articolo 2</w:t>
      </w:r>
      <w:r w:rsidR="00AD0F3E">
        <w:t>2</w:t>
      </w:r>
      <w:bookmarkEnd w:id="53"/>
    </w:p>
    <w:p w:rsidR="00AE6406" w:rsidRDefault="00457A27" w:rsidP="004416C6">
      <w:pPr>
        <w:pStyle w:val="Titolo1"/>
        <w:spacing w:line="566" w:lineRule="exact"/>
        <w:ind w:right="6"/>
      </w:pPr>
      <w:bookmarkStart w:id="54" w:name="_Toc496106380"/>
      <w:bookmarkStart w:id="55" w:name="_Toc8837282"/>
      <w:r>
        <w:t>Oneri fiscali e spese contrattuali</w:t>
      </w:r>
      <w:bookmarkEnd w:id="54"/>
      <w:bookmarkEnd w:id="55"/>
      <w:r>
        <w:t xml:space="preserve"> </w:t>
      </w:r>
    </w:p>
    <w:p w:rsidR="00AE6406" w:rsidRPr="00862F87" w:rsidRDefault="00B476F3" w:rsidP="00597EC8">
      <w:pPr>
        <w:numPr>
          <w:ilvl w:val="0"/>
          <w:numId w:val="26"/>
        </w:numPr>
        <w:spacing w:line="566" w:lineRule="exact"/>
        <w:ind w:left="426" w:hanging="426"/>
      </w:pPr>
      <w:r w:rsidRPr="006B56D2">
        <w:rPr>
          <w:bCs/>
          <w:szCs w:val="24"/>
        </w:rPr>
        <w:t xml:space="preserve">Sono a carico del </w:t>
      </w:r>
      <w:r w:rsidRPr="006B56D2">
        <w:rPr>
          <w:iCs/>
          <w:szCs w:val="24"/>
        </w:rPr>
        <w:t xml:space="preserve">Fornitore </w:t>
      </w:r>
      <w:r w:rsidRPr="006B56D2">
        <w:rPr>
          <w:bCs/>
          <w:szCs w:val="24"/>
        </w:rPr>
        <w:t xml:space="preserve">tutti gli oneri tributari e le spese contrattuali ad eccezione di quelli che fanno carico ad </w:t>
      </w:r>
      <w:r w:rsidRPr="006B56D2">
        <w:rPr>
          <w:iCs/>
          <w:szCs w:val="24"/>
        </w:rPr>
        <w:t xml:space="preserve">AMA </w:t>
      </w:r>
      <w:r w:rsidRPr="006B56D2">
        <w:rPr>
          <w:bCs/>
          <w:szCs w:val="24"/>
        </w:rPr>
        <w:t>per legge.</w:t>
      </w:r>
      <w:r w:rsidR="00457A27" w:rsidRPr="00862F87">
        <w:t xml:space="preserve"> </w:t>
      </w:r>
    </w:p>
    <w:p w:rsidR="00AE6406" w:rsidRPr="00862F87" w:rsidRDefault="00862F87" w:rsidP="00597EC8">
      <w:pPr>
        <w:numPr>
          <w:ilvl w:val="0"/>
          <w:numId w:val="26"/>
        </w:numPr>
        <w:spacing w:line="566" w:lineRule="exact"/>
        <w:ind w:left="426" w:hanging="426"/>
      </w:pPr>
      <w:r w:rsidRPr="00862F87">
        <w:rPr>
          <w:bCs/>
          <w:szCs w:val="24"/>
        </w:rPr>
        <w:t xml:space="preserve">Il </w:t>
      </w:r>
      <w:r w:rsidR="00B476F3" w:rsidRPr="006B56D2">
        <w:rPr>
          <w:bCs/>
          <w:szCs w:val="24"/>
        </w:rPr>
        <w:t xml:space="preserve">Fornitore dichiara che le prestazioni di cui trattasi sono effettuate nell’esercizio di impresa e che trattasi di operazioni soggette all’Imposta sul Valore Aggiunto, in ossequio alle disposizioni del </w:t>
      </w:r>
      <w:r w:rsidR="00B476F3">
        <w:rPr>
          <w:bCs/>
          <w:szCs w:val="24"/>
        </w:rPr>
        <w:t>D</w:t>
      </w:r>
      <w:r w:rsidR="00B476F3" w:rsidRPr="006B56D2">
        <w:rPr>
          <w:bCs/>
          <w:szCs w:val="24"/>
        </w:rPr>
        <w:t>.P.R. 633/72</w:t>
      </w:r>
      <w:r w:rsidR="00B476F3">
        <w:rPr>
          <w:bCs/>
          <w:szCs w:val="24"/>
        </w:rPr>
        <w:t>.</w:t>
      </w:r>
      <w:r w:rsidR="00457A27" w:rsidRPr="00862F87">
        <w:t xml:space="preserve"> </w:t>
      </w:r>
    </w:p>
    <w:p w:rsidR="00AE6406" w:rsidRDefault="00297B63" w:rsidP="004416C6">
      <w:pPr>
        <w:pStyle w:val="Titolo1"/>
        <w:spacing w:after="0" w:line="566" w:lineRule="exact"/>
        <w:ind w:left="3759" w:right="2480" w:hanging="1349"/>
      </w:pPr>
      <w:bookmarkStart w:id="56" w:name="_Toc8837283"/>
      <w:r>
        <w:lastRenderedPageBreak/>
        <w:t xml:space="preserve">Articolo </w:t>
      </w:r>
      <w:r w:rsidR="00457A27">
        <w:t>2</w:t>
      </w:r>
      <w:r w:rsidR="00CC06D0">
        <w:t>3</w:t>
      </w:r>
      <w:bookmarkEnd w:id="56"/>
    </w:p>
    <w:p w:rsidR="00AE6406" w:rsidRDefault="00457A27" w:rsidP="004416C6">
      <w:pPr>
        <w:pStyle w:val="Titolo1"/>
        <w:spacing w:after="0" w:line="566" w:lineRule="exact"/>
        <w:ind w:left="2835" w:right="1835" w:hanging="992"/>
      </w:pPr>
      <w:bookmarkStart w:id="57" w:name="_Toc8837284"/>
      <w:r>
        <w:t>Trasparenza</w:t>
      </w:r>
      <w:bookmarkEnd w:id="57"/>
    </w:p>
    <w:p w:rsidR="00AE6406" w:rsidRDefault="00457A27" w:rsidP="004416C6">
      <w:pPr>
        <w:spacing w:after="115" w:line="566" w:lineRule="exact"/>
        <w:ind w:left="-5" w:firstLine="5"/>
      </w:pPr>
      <w:r>
        <w:t xml:space="preserve">1. </w:t>
      </w:r>
      <w:r w:rsidR="00862F87">
        <w:t xml:space="preserve">   </w:t>
      </w:r>
      <w:r>
        <w:t xml:space="preserve">Il Fornitore espressamente ed irrevocabilmente: </w:t>
      </w:r>
    </w:p>
    <w:p w:rsidR="00AE6406" w:rsidRDefault="00457A27" w:rsidP="00597EC8">
      <w:pPr>
        <w:numPr>
          <w:ilvl w:val="0"/>
          <w:numId w:val="27"/>
        </w:numPr>
        <w:spacing w:after="112" w:line="566" w:lineRule="exact"/>
        <w:ind w:left="709" w:hanging="283"/>
      </w:pPr>
      <w:r>
        <w:t xml:space="preserve">dichiara che non vi è stata mediazione o altra opera di terzi per la conclusione </w:t>
      </w:r>
      <w:r w:rsidR="00457718">
        <w:t>del</w:t>
      </w:r>
      <w:r w:rsidR="002D6DA9">
        <w:t xml:space="preserve"> Contratto</w:t>
      </w:r>
      <w:r>
        <w:t xml:space="preserve">; </w:t>
      </w:r>
    </w:p>
    <w:p w:rsidR="00AE6406" w:rsidRDefault="00457A27" w:rsidP="00597EC8">
      <w:pPr>
        <w:numPr>
          <w:ilvl w:val="0"/>
          <w:numId w:val="27"/>
        </w:numPr>
        <w:spacing w:line="566" w:lineRule="exact"/>
        <w:ind w:left="709" w:hanging="283"/>
      </w:pPr>
      <w:r>
        <w:t xml:space="preserve">dichiara di non aver corrisposto né promesso di corrispondere ad alcuno, direttamente o attraverso terzi, ivi comprese le imprese collegate o controllate, somme di denaro o altra utilità a titolo di intermediazione o simili, comunque volte a facilitare la conclusione </w:t>
      </w:r>
      <w:r w:rsidR="00457718">
        <w:t>del</w:t>
      </w:r>
      <w:r w:rsidR="002D6DA9">
        <w:t xml:space="preserve"> Contratto </w:t>
      </w:r>
      <w:r>
        <w:t xml:space="preserve">stesso; </w:t>
      </w:r>
    </w:p>
    <w:p w:rsidR="00AE6406" w:rsidRDefault="00862F87" w:rsidP="00597EC8">
      <w:pPr>
        <w:numPr>
          <w:ilvl w:val="0"/>
          <w:numId w:val="27"/>
        </w:numPr>
        <w:spacing w:line="566" w:lineRule="exact"/>
        <w:ind w:left="709" w:hanging="283"/>
      </w:pPr>
      <w:r>
        <w:t xml:space="preserve"> </w:t>
      </w:r>
      <w:r w:rsidR="00457A27">
        <w:t xml:space="preserve">si obbliga a non versare ad alcuno, a nessun titolo, somme di danaro o altra utilità finalizzate a facilitare e/o a rendere meno onerosa l’esecuzione e/o la gestione </w:t>
      </w:r>
      <w:r w:rsidR="00457718">
        <w:t>del</w:t>
      </w:r>
      <w:r w:rsidR="0076235C">
        <w:t xml:space="preserve"> Contratto </w:t>
      </w:r>
      <w:r w:rsidR="00457A27">
        <w:t xml:space="preserve">rispetto agli obblighi con esso assunti, né a compiere azioni comunque volte agli stessi fini; </w:t>
      </w:r>
    </w:p>
    <w:p w:rsidR="00AE6406" w:rsidRDefault="00457A27" w:rsidP="00597EC8">
      <w:pPr>
        <w:numPr>
          <w:ilvl w:val="0"/>
          <w:numId w:val="27"/>
        </w:numPr>
        <w:spacing w:line="566" w:lineRule="exact"/>
        <w:ind w:left="709" w:hanging="425"/>
      </w:pPr>
      <w:r>
        <w:t xml:space="preserve">dichiara con riferimento alla presente gara di non avere in corso né di aver praticato intese e/o pratiche restrittive della concorrenza e del mercato vietate ai sensi della  normativa  applicabile, ivi inclusi gli articoli 81 e seguenti del Trattato CE e articoli 2 e seguenti della legge n. 287/1990, e che l’offerta è stata predisposta nel pieno rispetto della predetta normativa. </w:t>
      </w:r>
    </w:p>
    <w:p w:rsidR="00AE6406" w:rsidRDefault="00457A27" w:rsidP="004416C6">
      <w:pPr>
        <w:spacing w:line="566" w:lineRule="exact"/>
        <w:ind w:left="426" w:hanging="441"/>
      </w:pPr>
      <w:r>
        <w:t xml:space="preserve">2. </w:t>
      </w:r>
      <w:r w:rsidR="00862F87">
        <w:t xml:space="preserve">   </w:t>
      </w:r>
      <w:r>
        <w:t xml:space="preserve">Qualora non risultasse conforme al vero anche una sola delle dichiarazioni rese ai sensi del precedente comma, ovvero il Fornitore non rispettasse per tutta la durata </w:t>
      </w:r>
      <w:r w:rsidR="00457718">
        <w:t>del</w:t>
      </w:r>
      <w:r w:rsidR="00665E2D">
        <w:t xml:space="preserve"> Contratto </w:t>
      </w:r>
      <w:r>
        <w:t xml:space="preserve">gli impegni e gli obblighi di cui alla lettera c) del precedente comma, il medesimo </w:t>
      </w:r>
      <w:r w:rsidR="00665E2D">
        <w:t xml:space="preserve">Contratto </w:t>
      </w:r>
      <w:r>
        <w:t xml:space="preserve">si intenderà </w:t>
      </w:r>
      <w:r>
        <w:lastRenderedPageBreak/>
        <w:t xml:space="preserve">risolto di diritto ai sensi e per gli effetti dell’articolo 1456 del Codice Civile, per fatto e colpa del Fornitore, con facoltà di AMA S.p.A. di incamerare la cauzione prestata e di agire per il risarcimento dell’eventuale maggior danno. </w:t>
      </w:r>
    </w:p>
    <w:p w:rsidR="00AE6406" w:rsidRDefault="00457A27" w:rsidP="004416C6">
      <w:pPr>
        <w:pStyle w:val="Titolo1"/>
        <w:spacing w:line="566" w:lineRule="exact"/>
        <w:ind w:right="6"/>
      </w:pPr>
      <w:bookmarkStart w:id="58" w:name="_Toc8837285"/>
      <w:r>
        <w:t>Articolo 2</w:t>
      </w:r>
      <w:r w:rsidR="00CE12AC">
        <w:t>4</w:t>
      </w:r>
      <w:bookmarkEnd w:id="58"/>
      <w:r>
        <w:t xml:space="preserve"> </w:t>
      </w:r>
    </w:p>
    <w:p w:rsidR="00AE6406" w:rsidRDefault="00457A27" w:rsidP="004416C6">
      <w:pPr>
        <w:pStyle w:val="Titolo1"/>
        <w:spacing w:line="566" w:lineRule="exact"/>
        <w:ind w:right="1"/>
      </w:pPr>
      <w:bookmarkStart w:id="59" w:name="_Toc8837286"/>
      <w:r>
        <w:t>Tracciabilità dei flussi finanziari</w:t>
      </w:r>
      <w:bookmarkEnd w:id="59"/>
      <w:r>
        <w:t xml:space="preserve"> </w:t>
      </w:r>
    </w:p>
    <w:p w:rsidR="00AE6406" w:rsidRDefault="00862F87" w:rsidP="00597EC8">
      <w:pPr>
        <w:numPr>
          <w:ilvl w:val="0"/>
          <w:numId w:val="28"/>
        </w:numPr>
        <w:spacing w:line="566" w:lineRule="exact"/>
        <w:ind w:left="426" w:hanging="426"/>
      </w:pPr>
      <w:r w:rsidRPr="00E7487D">
        <w:rPr>
          <w:szCs w:val="24"/>
        </w:rPr>
        <w:t>Ai sensi e per gli effetti dell’articolo 3, comma 8, della Legge 13 agosto 2010, n. 136, il Fornitore si impegna a rispettare puntualmente gli obblighi di tracciabilità dei flussi finanziari previsti dalla medesima legge n. 136/2010.</w:t>
      </w:r>
      <w:r w:rsidR="00457A27">
        <w:t xml:space="preserve"> </w:t>
      </w:r>
    </w:p>
    <w:p w:rsidR="00AE6406" w:rsidRDefault="00457A27" w:rsidP="00597EC8">
      <w:pPr>
        <w:numPr>
          <w:ilvl w:val="0"/>
          <w:numId w:val="28"/>
        </w:numPr>
        <w:spacing w:line="566" w:lineRule="exact"/>
        <w:ind w:left="426" w:hanging="426"/>
      </w:pPr>
      <w:r>
        <w:t xml:space="preserve">Fatte salve le ulteriori ipotesi di risoluzione previste nel presente </w:t>
      </w:r>
      <w:r w:rsidR="00A51E68">
        <w:t>Contratto</w:t>
      </w:r>
      <w:r>
        <w:t xml:space="preserve">, AMA - in ottemperanza a quanto disposto dall’articolo 3, comma 9-bis, della legge n. 136/2010 - risolverà di diritto il presente </w:t>
      </w:r>
      <w:r w:rsidR="00BA3DF5">
        <w:t>Contratto</w:t>
      </w:r>
      <w:r>
        <w:t xml:space="preserve">, ai sensi degli articoli 1456 e 1360 del Codice Civile, previa semplice dichiarazione da comunicarsi al Fornitore con raccomandata a.r., nell’ipotesi in cui per le transazioni eseguite non siano utilizzati il bonifico bancario o postale ovvero gli altri strumenti idonei a consentire la piena tracciabilità delle operazioni, ai sensi e per gli effetti della legge n. 136/2010. </w:t>
      </w:r>
    </w:p>
    <w:p w:rsidR="00AE6406" w:rsidRDefault="00457A27" w:rsidP="00597EC8">
      <w:pPr>
        <w:numPr>
          <w:ilvl w:val="0"/>
          <w:numId w:val="28"/>
        </w:numPr>
        <w:spacing w:line="566" w:lineRule="exact"/>
        <w:ind w:left="426" w:hanging="426"/>
      </w:pPr>
      <w:r>
        <w:t xml:space="preserve">Il Fornitore si obbliga, a mente dell’articolo 3, comma 9, della legge n. 136/2010, ad inserire negli eventuali contratti sottoscritti con i subappaltatori o i subcontraenti coinvolti, direttamente o indirettamente, nella prestazione delle attività e/o dei servizi oggetto del presente </w:t>
      </w:r>
      <w:r w:rsidR="00BA3DF5">
        <w:t>Contratto</w:t>
      </w:r>
      <w:r>
        <w:t>,</w:t>
      </w:r>
      <w:r w:rsidR="0097074B">
        <w:t xml:space="preserve"> a pena di nullità assoluta, un’</w:t>
      </w:r>
      <w:r>
        <w:t xml:space="preserve">apposita clausola con la quale </w:t>
      </w:r>
      <w:r>
        <w:lastRenderedPageBreak/>
        <w:t xml:space="preserve">ciascuno di essi assume gli obblighi di tracciabilità dei flussi finanziari di cui alla medesima legge 13 agosto 2010, n. 136. </w:t>
      </w:r>
    </w:p>
    <w:p w:rsidR="00AE6406" w:rsidRDefault="00457A27" w:rsidP="00597EC8">
      <w:pPr>
        <w:numPr>
          <w:ilvl w:val="0"/>
          <w:numId w:val="28"/>
        </w:numPr>
        <w:spacing w:line="566" w:lineRule="exact"/>
        <w:ind w:left="426" w:hanging="426"/>
      </w:pPr>
      <w:r>
        <w:t xml:space="preserve">Ove il Fornitore - ovvero il singolo eventuale subappaltatore e/o subcontraente coinvolto, direttamente o indirettamente, nella prestazione delle attività e/o dei servizi oggetto del presente </w:t>
      </w:r>
      <w:r w:rsidR="00BA3DF5">
        <w:t>Contratto</w:t>
      </w:r>
      <w:r>
        <w:t xml:space="preserve"> - abbia notizia dell’inadempimento della propria controparte agli obblighi di tracciabilità finanziaria di cui alla norma sopra richiamata, deve darne immediata comunicazione ad AMA ed alla Prefettura - Ufficio Territoriale del Governo della Provincia di Roma. Il Fornitore - ovvero il singolo eventuale subappaltatore e/o subcontraente coinvolto, direttamente o indirettamente, nella prestazione delle attività e/o dei servizi oggetto del presente </w:t>
      </w:r>
      <w:r w:rsidR="00156849">
        <w:t>Contratto</w:t>
      </w:r>
      <w:r>
        <w:t xml:space="preserve"> - nel caso in cui abbia notizia che la controparte, nell’esecuzione di transazioni inerenti il rapporto contrattuale tra loro in essere, non abbia utilizzato il bonifico bancario o postale ovvero gli altri strumenti idonei a consentire la piena tracciabilità delle operazioni, ai sensi e per gli effetti della legge n. 136/2010, deve, altresì, risolvere di diritto il relativo </w:t>
      </w:r>
      <w:r w:rsidR="000A7039">
        <w:t>Contratto</w:t>
      </w:r>
      <w:r>
        <w:t xml:space="preserve">. </w:t>
      </w:r>
    </w:p>
    <w:p w:rsidR="00AE6406" w:rsidRDefault="00457A27" w:rsidP="00597EC8">
      <w:pPr>
        <w:numPr>
          <w:ilvl w:val="0"/>
          <w:numId w:val="28"/>
        </w:numPr>
        <w:spacing w:line="566" w:lineRule="exact"/>
        <w:ind w:left="426" w:hanging="426"/>
      </w:pPr>
      <w:r>
        <w:t xml:space="preserve">AMA verificherà che nei contratti di subappalto - e più in generale nei subcontratti - sia inserita, a pena di nullità assoluta del medesimo </w:t>
      </w:r>
      <w:r w:rsidR="000A7039">
        <w:t>Contratto</w:t>
      </w:r>
      <w:r>
        <w:t xml:space="preserve">, un’apposita clausola con la quale il subappaltatore ed il subcontraente assume gli obblighi di tracciabilità dei flussi finanziari di cui alla su richiamata legge n. 136/2010. Anche a tal fine, con riferimento ai contratti di sub Servizio, il Fornitore si obbliga a trasmettere ad AMA, oltre alle informazioni di cui all’articolo 118, comma 11, ultimo periodo, </w:t>
      </w:r>
      <w:r>
        <w:lastRenderedPageBreak/>
        <w:t>anche apposita dichiarazione resa ai sensi del D.P.R. n. 445/2000, attestante che nel relativo sub-</w:t>
      </w:r>
      <w:r w:rsidR="000A7039">
        <w:t xml:space="preserve">Contratto </w:t>
      </w:r>
      <w:r>
        <w:t xml:space="preserve">è stata inserita, a pena di nullità assoluta, un’apposita clausola con la quale il subcontraente assume gli obblighi di tracciabilità dei flussi finanziari di cui alla su richiamata legge n. 136/2006, restando inteso che AMA si riserva: </w:t>
      </w:r>
      <w:r w:rsidRPr="00862F87">
        <w:rPr>
          <w:i/>
        </w:rPr>
        <w:t>(i)</w:t>
      </w:r>
      <w:r>
        <w:t xml:space="preserve"> di verificare, anche a campione, la veridicità di quanto a tal riguardo attestato, richiedendo all’uopo la produzione dei sub-contratti stipulati, e, </w:t>
      </w:r>
      <w:r w:rsidRPr="00862F87">
        <w:rPr>
          <w:i/>
        </w:rPr>
        <w:t>(ii)</w:t>
      </w:r>
      <w:r>
        <w:t xml:space="preserve"> di adottare, all’esito dell’espletata verifica, ogni più opportuna determ</w:t>
      </w:r>
      <w:r w:rsidR="00CB7E8C">
        <w:t>inazione, ai sensi di legge e del Contratto</w:t>
      </w:r>
      <w:r>
        <w:t xml:space="preserve">. </w:t>
      </w:r>
    </w:p>
    <w:p w:rsidR="00AE6406" w:rsidRDefault="00457A27" w:rsidP="004416C6">
      <w:pPr>
        <w:pStyle w:val="Titolo1"/>
        <w:spacing w:line="566" w:lineRule="exact"/>
        <w:ind w:right="6"/>
      </w:pPr>
      <w:bookmarkStart w:id="60" w:name="_Toc8837287"/>
      <w:r>
        <w:t>Articolo 2</w:t>
      </w:r>
      <w:r w:rsidR="00CE12AC">
        <w:t>5</w:t>
      </w:r>
      <w:bookmarkEnd w:id="60"/>
    </w:p>
    <w:p w:rsidR="00AE6406" w:rsidRDefault="00457A27" w:rsidP="004416C6">
      <w:pPr>
        <w:pStyle w:val="Titolo1"/>
        <w:spacing w:line="566" w:lineRule="exact"/>
        <w:ind w:right="5"/>
      </w:pPr>
      <w:bookmarkStart w:id="61" w:name="_Toc496106386"/>
      <w:bookmarkStart w:id="62" w:name="_Toc8837288"/>
      <w:r>
        <w:t>Condizioni risolutive espresse</w:t>
      </w:r>
      <w:bookmarkEnd w:id="61"/>
      <w:bookmarkEnd w:id="62"/>
      <w:r>
        <w:t xml:space="preserve"> </w:t>
      </w:r>
    </w:p>
    <w:p w:rsidR="00AE6406" w:rsidRDefault="000A7039" w:rsidP="00597EC8">
      <w:pPr>
        <w:numPr>
          <w:ilvl w:val="0"/>
          <w:numId w:val="29"/>
        </w:numPr>
        <w:spacing w:after="115" w:line="566" w:lineRule="exact"/>
        <w:ind w:left="426" w:hanging="429"/>
      </w:pPr>
      <w:r>
        <w:rPr>
          <w:color w:val="auto"/>
          <w:szCs w:val="24"/>
        </w:rPr>
        <w:t xml:space="preserve">Il Contratto </w:t>
      </w:r>
      <w:r w:rsidR="00457A27">
        <w:t xml:space="preserve">è condizionato in via risolutiva al verificarsi di uno dei seguenti eventi: </w:t>
      </w:r>
    </w:p>
    <w:p w:rsidR="00AE6406" w:rsidRDefault="00457A27" w:rsidP="00597EC8">
      <w:pPr>
        <w:numPr>
          <w:ilvl w:val="1"/>
          <w:numId w:val="29"/>
        </w:numPr>
        <w:spacing w:line="566" w:lineRule="exact"/>
        <w:ind w:left="709" w:right="240" w:hanging="283"/>
      </w:pPr>
      <w:r>
        <w:t xml:space="preserve">qualora fosse accertata la non sussistenza ovvero il venir meno di alcuno dei requisiti minimi richiesti per la partecipazione alla gara di cui alle premesse, nonché per la </w:t>
      </w:r>
      <w:r w:rsidR="00457718">
        <w:t>conclusione</w:t>
      </w:r>
      <w:r>
        <w:t xml:space="preserve"> del</w:t>
      </w:r>
      <w:r w:rsidR="000A7039">
        <w:t xml:space="preserve"> Contratto </w:t>
      </w:r>
      <w:r>
        <w:t xml:space="preserve">e per lo svolgimento delle attività ivi previste; </w:t>
      </w:r>
    </w:p>
    <w:p w:rsidR="00AE6406" w:rsidRDefault="00457A27" w:rsidP="00597EC8">
      <w:pPr>
        <w:numPr>
          <w:ilvl w:val="1"/>
          <w:numId w:val="29"/>
        </w:numPr>
        <w:spacing w:after="115" w:line="566" w:lineRule="exact"/>
        <w:ind w:left="709" w:right="240" w:hanging="283"/>
      </w:pPr>
      <w:r>
        <w:t xml:space="preserve">qualora gli accertamenti antimafia presso la Prefettura competente risultino positivi; </w:t>
      </w:r>
    </w:p>
    <w:p w:rsidR="00AE6406" w:rsidRDefault="00457A27" w:rsidP="00597EC8">
      <w:pPr>
        <w:numPr>
          <w:ilvl w:val="1"/>
          <w:numId w:val="29"/>
        </w:numPr>
        <w:spacing w:line="566" w:lineRule="exact"/>
        <w:ind w:left="709" w:right="240" w:hanging="283"/>
      </w:pPr>
      <w:r>
        <w:t xml:space="preserve">qualora taluno dei componenti l’organo di amministrazione o l’amministratore delegato o il direttore generale o il responsabile tecnico del Fornitore siano condannati, con sentenza passata in giudicato, per delitti contro la Pubblica Amministrazione, l’ordine </w:t>
      </w:r>
      <w:r>
        <w:lastRenderedPageBreak/>
        <w:t xml:space="preserve">pubblico, la fede pubblica o il patrimonio, ovvero siano assoggettati alle misure previste dalla normativa antimafia; </w:t>
      </w:r>
    </w:p>
    <w:p w:rsidR="00AE6406" w:rsidRDefault="00457A27" w:rsidP="00597EC8">
      <w:pPr>
        <w:numPr>
          <w:ilvl w:val="1"/>
          <w:numId w:val="29"/>
        </w:numPr>
        <w:spacing w:line="566" w:lineRule="exact"/>
        <w:ind w:left="709" w:right="240" w:hanging="283"/>
      </w:pPr>
      <w:r>
        <w:t xml:space="preserve">in caso di irrogazione di sanzioni interdittive o misure cautelari di cui al D.Lgs. n. 231/2001, che impediscano al Fornitore di contrattare con le Pubbliche Amministrazioni; </w:t>
      </w:r>
    </w:p>
    <w:p w:rsidR="000A7039" w:rsidRDefault="00457A27" w:rsidP="00597EC8">
      <w:pPr>
        <w:numPr>
          <w:ilvl w:val="1"/>
          <w:numId w:val="29"/>
        </w:numPr>
        <w:spacing w:line="566" w:lineRule="exact"/>
        <w:ind w:left="709" w:right="240" w:hanging="283"/>
      </w:pPr>
      <w:r>
        <w:t xml:space="preserve">in caso di esito negativo del controllo di veridicità delle dichiarazioni rese dal Fornitore ai sensi degli articoli 46 e 47 del D.P.R. n. 445/2000, fatto salvo quanto previsto dall’articolo 71, </w:t>
      </w:r>
      <w:r w:rsidR="000A7039">
        <w:t>comma 3, del D.P.R. n. 445/2000;</w:t>
      </w:r>
    </w:p>
    <w:p w:rsidR="00AE6406" w:rsidRDefault="000A7039" w:rsidP="00597EC8">
      <w:pPr>
        <w:numPr>
          <w:ilvl w:val="1"/>
          <w:numId w:val="29"/>
        </w:numPr>
        <w:spacing w:line="566" w:lineRule="exact"/>
        <w:ind w:left="709" w:right="240" w:hanging="283"/>
      </w:pPr>
      <w:r>
        <w:t>al verificarsi di una qualsiasi della cause di esclusione di cui alla normativa vigente in materia di contrattualistica pubblica e, in particolare, all’articolo 80 del D.Lgs. n. 50/2016.</w:t>
      </w:r>
      <w:r w:rsidR="00457A27">
        <w:t xml:space="preserve"> </w:t>
      </w:r>
    </w:p>
    <w:p w:rsidR="00AE6406" w:rsidRDefault="00457A27" w:rsidP="00597EC8">
      <w:pPr>
        <w:numPr>
          <w:ilvl w:val="0"/>
          <w:numId w:val="29"/>
        </w:numPr>
        <w:spacing w:line="566" w:lineRule="exact"/>
        <w:ind w:left="426" w:hanging="426"/>
      </w:pPr>
      <w:r>
        <w:t xml:space="preserve">Al verificarsi anche di uno solo dei predetti eventi il presente </w:t>
      </w:r>
      <w:r w:rsidR="00C2708B">
        <w:t xml:space="preserve">Contratto </w:t>
      </w:r>
      <w:r>
        <w:t xml:space="preserve">si intende risolto e AMA avrà diritto di incamerare la cauzione, ovvero di applicare una penale equivalente; resta salvo il diritto di AMA al risarcimento dell’eventuale maggior danno. </w:t>
      </w:r>
    </w:p>
    <w:p w:rsidR="00AE6406" w:rsidRDefault="00457A27" w:rsidP="004416C6">
      <w:pPr>
        <w:pStyle w:val="Titolo1"/>
        <w:spacing w:line="566" w:lineRule="exact"/>
        <w:ind w:right="6"/>
      </w:pPr>
      <w:bookmarkStart w:id="63" w:name="_Toc504409570"/>
      <w:bookmarkStart w:id="64" w:name="_Toc8837289"/>
      <w:r>
        <w:t>Articolo 2</w:t>
      </w:r>
      <w:bookmarkEnd w:id="63"/>
      <w:r w:rsidR="0047774F">
        <w:t>6</w:t>
      </w:r>
      <w:bookmarkEnd w:id="64"/>
      <w:r>
        <w:t xml:space="preserve"> </w:t>
      </w:r>
    </w:p>
    <w:p w:rsidR="00AE6406" w:rsidRDefault="00862F87" w:rsidP="004416C6">
      <w:pPr>
        <w:pStyle w:val="Titolo1"/>
        <w:spacing w:after="121" w:line="566" w:lineRule="exact"/>
        <w:ind w:left="92" w:right="22"/>
      </w:pPr>
      <w:bookmarkStart w:id="65" w:name="_Toc8837290"/>
      <w:r w:rsidRPr="00541A9F">
        <w:rPr>
          <w:szCs w:val="24"/>
        </w:rPr>
        <w:t xml:space="preserve">Obblighi legati </w:t>
      </w:r>
      <w:r w:rsidR="00121882">
        <w:rPr>
          <w:szCs w:val="24"/>
        </w:rPr>
        <w:t xml:space="preserve">al </w:t>
      </w:r>
      <w:r w:rsidRPr="00541A9F">
        <w:rPr>
          <w:szCs w:val="24"/>
        </w:rPr>
        <w:t xml:space="preserve">Protocollo di Integrità di Roma </w:t>
      </w:r>
      <w:r w:rsidR="00031B26">
        <w:rPr>
          <w:szCs w:val="24"/>
        </w:rPr>
        <w:t xml:space="preserve">Capitale, </w:t>
      </w:r>
      <w:r w:rsidRPr="00541A9F">
        <w:rPr>
          <w:szCs w:val="24"/>
        </w:rPr>
        <w:t>degli Enti del Gruppo Roma Capitale</w:t>
      </w:r>
      <w:r w:rsidR="00CE7B6E">
        <w:rPr>
          <w:szCs w:val="24"/>
        </w:rPr>
        <w:t xml:space="preserve"> e </w:t>
      </w:r>
      <w:r w:rsidR="002F6523">
        <w:rPr>
          <w:szCs w:val="24"/>
        </w:rPr>
        <w:t xml:space="preserve">di tutti gli organismi partecipati e </w:t>
      </w:r>
      <w:r w:rsidR="00CE7B6E">
        <w:rPr>
          <w:szCs w:val="24"/>
        </w:rPr>
        <w:t>al Protocollo di Intesa tra la Prefettura U.T.G. di Roma e Roma Capitale e di tutti gli organismi partecipati</w:t>
      </w:r>
      <w:r w:rsidR="00143CEA">
        <w:rPr>
          <w:szCs w:val="24"/>
        </w:rPr>
        <w:t xml:space="preserve"> (c.d. Protocollo di Legalità)</w:t>
      </w:r>
      <w:bookmarkEnd w:id="65"/>
      <w:r>
        <w:rPr>
          <w:szCs w:val="24"/>
        </w:rPr>
        <w:t xml:space="preserve"> </w:t>
      </w:r>
    </w:p>
    <w:p w:rsidR="00B5312D" w:rsidRDefault="00B5312D" w:rsidP="00597EC8">
      <w:pPr>
        <w:numPr>
          <w:ilvl w:val="0"/>
          <w:numId w:val="30"/>
        </w:numPr>
        <w:spacing w:line="566" w:lineRule="exact"/>
        <w:ind w:left="426" w:hanging="426"/>
      </w:pPr>
      <w:r w:rsidRPr="00541A9F">
        <w:rPr>
          <w:iCs/>
        </w:rPr>
        <w:t>Il</w:t>
      </w:r>
      <w:r w:rsidRPr="00541A9F">
        <w:t xml:space="preserve"> Fornitore accetta e si impegna a rispettare tutte le clausole contenute nel Protocollo di Integrità di Roma Capitale, degli Enti che fanno parte </w:t>
      </w:r>
      <w:r w:rsidRPr="00541A9F">
        <w:lastRenderedPageBreak/>
        <w:t>del Gruppo Roma Capitale e di tutti gli or</w:t>
      </w:r>
      <w:r w:rsidR="009364E2">
        <w:t>gani</w:t>
      </w:r>
      <w:r w:rsidR="00F60A31">
        <w:t>smi partecipati (Allegato “</w:t>
      </w:r>
      <w:r w:rsidR="00CE7B6E">
        <w:t>C</w:t>
      </w:r>
      <w:r w:rsidRPr="00541A9F">
        <w:t>”)</w:t>
      </w:r>
      <w:r>
        <w:t>.</w:t>
      </w:r>
    </w:p>
    <w:p w:rsidR="005739B3" w:rsidRDefault="005739B3" w:rsidP="00597EC8">
      <w:pPr>
        <w:numPr>
          <w:ilvl w:val="0"/>
          <w:numId w:val="30"/>
        </w:numPr>
        <w:spacing w:line="566" w:lineRule="exact"/>
        <w:ind w:left="426" w:hanging="426"/>
      </w:pPr>
      <w:r w:rsidRPr="00541A9F">
        <w:t>Il Fornitore si obbliga al rispetto del Protocollo di Integrità.</w:t>
      </w:r>
    </w:p>
    <w:p w:rsidR="002F6523" w:rsidRDefault="002F6523" w:rsidP="002F6523">
      <w:pPr>
        <w:numPr>
          <w:ilvl w:val="0"/>
          <w:numId w:val="30"/>
        </w:numPr>
        <w:spacing w:line="566" w:lineRule="exact"/>
        <w:ind w:left="426" w:hanging="426"/>
      </w:pPr>
      <w:r w:rsidRPr="00541A9F">
        <w:rPr>
          <w:iCs/>
        </w:rPr>
        <w:t>Il</w:t>
      </w:r>
      <w:r w:rsidRPr="00541A9F">
        <w:t xml:space="preserve"> Fornitore accetta e si impegna a rispettare tutte le clausole contenute nel Protocollo di Inte</w:t>
      </w:r>
      <w:r>
        <w:t xml:space="preserve">sa tra la Prefettura U.T.G. di Roma e Roma Capitale e </w:t>
      </w:r>
      <w:r w:rsidRPr="00541A9F">
        <w:t>di tutti gli or</w:t>
      </w:r>
      <w:r>
        <w:t>ganismi partecipati (c.d. Protocollo di Legalità) (Allegato “D</w:t>
      </w:r>
      <w:r w:rsidRPr="00541A9F">
        <w:t>”)</w:t>
      </w:r>
      <w:r>
        <w:t>.</w:t>
      </w:r>
    </w:p>
    <w:p w:rsidR="006354F2" w:rsidRDefault="006354F2" w:rsidP="002F6523">
      <w:pPr>
        <w:numPr>
          <w:ilvl w:val="0"/>
          <w:numId w:val="30"/>
        </w:numPr>
        <w:spacing w:line="566" w:lineRule="exact"/>
        <w:ind w:left="426" w:hanging="426"/>
      </w:pPr>
      <w:r w:rsidRPr="00541A9F">
        <w:t>Il Fornitore si obbliga al rispetto del Protocollo di Inte</w:t>
      </w:r>
      <w:r>
        <w:t>sa (c.d. Protocollo di Legalità).</w:t>
      </w:r>
    </w:p>
    <w:p w:rsidR="005739B3" w:rsidRDefault="005739B3" w:rsidP="00597EC8">
      <w:pPr>
        <w:numPr>
          <w:ilvl w:val="0"/>
          <w:numId w:val="30"/>
        </w:numPr>
        <w:spacing w:line="566" w:lineRule="exact"/>
        <w:ind w:left="426" w:hanging="426"/>
      </w:pPr>
      <w:r w:rsidRPr="00541A9F">
        <w:t xml:space="preserve">In caso di mancato rispetto del Protocollo di Integrità </w:t>
      </w:r>
      <w:r w:rsidR="006354F2">
        <w:t xml:space="preserve">e del Protocollo di Intesa (c.d. Protocollo di Legalità) </w:t>
      </w:r>
      <w:r w:rsidRPr="00541A9F">
        <w:t>il Contratto sarà risolto e l’aggiudicazione revocata.</w:t>
      </w:r>
    </w:p>
    <w:p w:rsidR="00AE6406" w:rsidRDefault="00457A27" w:rsidP="004416C6">
      <w:pPr>
        <w:pStyle w:val="Titolo1"/>
        <w:spacing w:line="566" w:lineRule="exact"/>
        <w:ind w:right="6"/>
      </w:pPr>
      <w:bookmarkStart w:id="66" w:name="_Toc8837291"/>
      <w:r>
        <w:t>Articolo 2</w:t>
      </w:r>
      <w:r w:rsidR="0047774F">
        <w:t>7</w:t>
      </w:r>
      <w:bookmarkEnd w:id="66"/>
      <w:r>
        <w:t xml:space="preserve"> </w:t>
      </w:r>
    </w:p>
    <w:p w:rsidR="00121882" w:rsidRPr="00121882" w:rsidRDefault="00121882" w:rsidP="004416C6">
      <w:pPr>
        <w:spacing w:after="120" w:line="566" w:lineRule="exact"/>
        <w:ind w:left="-5"/>
        <w:jc w:val="center"/>
        <w:rPr>
          <w:b/>
        </w:rPr>
      </w:pPr>
      <w:r w:rsidRPr="00121882">
        <w:rPr>
          <w:b/>
          <w:szCs w:val="24"/>
        </w:rPr>
        <w:t>Codice Etico, Codice di Comportamento, Programma Triennale per la Trasparenza e Piano Triennale Prevenzione della Corruzione</w:t>
      </w:r>
    </w:p>
    <w:p w:rsidR="00E87F32" w:rsidRPr="00E87F32" w:rsidRDefault="00E87F32" w:rsidP="004416C6">
      <w:pPr>
        <w:spacing w:after="120" w:line="566" w:lineRule="exact"/>
        <w:ind w:left="426" w:hanging="441"/>
      </w:pPr>
      <w:r w:rsidRPr="00E87F32">
        <w:t xml:space="preserve">1. </w:t>
      </w:r>
      <w:r w:rsidR="00121882">
        <w:t xml:space="preserve">   </w:t>
      </w:r>
      <w:r w:rsidR="00121882" w:rsidRPr="00E7487D">
        <w:rPr>
          <w:szCs w:val="24"/>
        </w:rPr>
        <w:t xml:space="preserve">Il </w:t>
      </w:r>
      <w:r w:rsidR="00121882" w:rsidRPr="00E7487D">
        <w:rPr>
          <w:iCs/>
          <w:spacing w:val="2"/>
          <w:szCs w:val="24"/>
        </w:rPr>
        <w:t>Fornitore</w:t>
      </w:r>
      <w:r w:rsidR="00121882" w:rsidRPr="00E7487D">
        <w:rPr>
          <w:szCs w:val="24"/>
        </w:rPr>
        <w:t xml:space="preserve"> dichiara di aver preso visione del Codice Etico</w:t>
      </w:r>
      <w:r w:rsidR="00121882">
        <w:rPr>
          <w:szCs w:val="24"/>
        </w:rPr>
        <w:t>, del Codice di Comportamento, del Modello di organizzazione, gestione e controllo ex D.lgs n. 231/2001, del Piano di Prevenzione della Corruzione e del Programma Triennale per la Trasparenza e l’Integrità, pubblicato sul sito istituzionale di AMA. Il Fornitore si impegna a rispettare l’insieme di principi, regole, procedure, valori e comportamenti in essi contenuti, in quanto parte integrante del presente atto.</w:t>
      </w:r>
      <w:r w:rsidR="00121882" w:rsidRPr="00E7487D">
        <w:rPr>
          <w:szCs w:val="24"/>
        </w:rPr>
        <w:t xml:space="preserve"> </w:t>
      </w:r>
      <w:r w:rsidR="00121882">
        <w:rPr>
          <w:szCs w:val="24"/>
        </w:rPr>
        <w:t>I</w:t>
      </w:r>
      <w:r w:rsidR="00121882" w:rsidRPr="00E7487D">
        <w:rPr>
          <w:szCs w:val="24"/>
        </w:rPr>
        <w:t xml:space="preserve">l </w:t>
      </w:r>
      <w:r w:rsidR="00121882" w:rsidRPr="00E7487D">
        <w:rPr>
          <w:iCs/>
          <w:spacing w:val="2"/>
          <w:szCs w:val="24"/>
        </w:rPr>
        <w:t>Fornitore</w:t>
      </w:r>
      <w:r w:rsidR="00121882" w:rsidRPr="00E7487D">
        <w:rPr>
          <w:szCs w:val="24"/>
        </w:rPr>
        <w:t xml:space="preserve"> prende atto ed accetta che gli obblighi in materia di riservatezza di cui al Codice Etico verranno rispettati anche in caso di cessazione dei rapporti attualmente </w:t>
      </w:r>
      <w:r w:rsidR="00121882" w:rsidRPr="00E7487D">
        <w:rPr>
          <w:szCs w:val="24"/>
        </w:rPr>
        <w:lastRenderedPageBreak/>
        <w:t xml:space="preserve">in essere con AMA e, comunque, per i cinque anni successivi alla scadenza del medesimo </w:t>
      </w:r>
      <w:r w:rsidR="009F5BE9">
        <w:rPr>
          <w:szCs w:val="24"/>
        </w:rPr>
        <w:t>Contratto</w:t>
      </w:r>
      <w:r w:rsidR="00121882" w:rsidRPr="00E7487D">
        <w:rPr>
          <w:szCs w:val="24"/>
        </w:rPr>
        <w:t>.</w:t>
      </w:r>
    </w:p>
    <w:p w:rsidR="00AE6406" w:rsidRPr="00E87F32" w:rsidRDefault="00E87F32" w:rsidP="004416C6">
      <w:pPr>
        <w:spacing w:after="120" w:line="566" w:lineRule="exact"/>
        <w:ind w:left="426" w:hanging="441"/>
      </w:pPr>
      <w:r w:rsidRPr="00E87F32">
        <w:t xml:space="preserve">2. </w:t>
      </w:r>
      <w:r w:rsidR="00121882">
        <w:t xml:space="preserve">  </w:t>
      </w:r>
      <w:r w:rsidR="00121882" w:rsidRPr="00E7487D">
        <w:rPr>
          <w:szCs w:val="24"/>
        </w:rPr>
        <w:t xml:space="preserve">In caso di inadempimento da parte del </w:t>
      </w:r>
      <w:r w:rsidR="00121882" w:rsidRPr="00E7487D">
        <w:rPr>
          <w:iCs/>
          <w:spacing w:val="2"/>
          <w:szCs w:val="24"/>
        </w:rPr>
        <w:t>Fornitore</w:t>
      </w:r>
      <w:r w:rsidR="00121882" w:rsidRPr="00E7487D">
        <w:rPr>
          <w:szCs w:val="24"/>
        </w:rPr>
        <w:t xml:space="preserve"> agli obblighi di cui al precedente comma, AMA, fermo restando il diritto al risarcimento del danno, ha facoltà di dichiarare risolto di diritto il presente </w:t>
      </w:r>
      <w:r w:rsidR="00A10E55">
        <w:rPr>
          <w:szCs w:val="24"/>
        </w:rPr>
        <w:t>Contratto</w:t>
      </w:r>
      <w:r w:rsidR="00121882" w:rsidRPr="00E7487D">
        <w:rPr>
          <w:szCs w:val="24"/>
        </w:rPr>
        <w:t>.</w:t>
      </w:r>
      <w:r w:rsidR="00457A27" w:rsidRPr="00E87F32">
        <w:t xml:space="preserve"> </w:t>
      </w:r>
    </w:p>
    <w:p w:rsidR="00AE6406" w:rsidRDefault="00457A27" w:rsidP="004416C6">
      <w:pPr>
        <w:pStyle w:val="Titolo1"/>
        <w:spacing w:line="566" w:lineRule="exact"/>
        <w:ind w:right="6"/>
      </w:pPr>
      <w:bookmarkStart w:id="67" w:name="_Toc8837292"/>
      <w:r>
        <w:t>Articolo 2</w:t>
      </w:r>
      <w:r w:rsidR="00E03639">
        <w:t>8</w:t>
      </w:r>
      <w:bookmarkEnd w:id="67"/>
      <w:r>
        <w:t xml:space="preserve"> </w:t>
      </w:r>
    </w:p>
    <w:p w:rsidR="00AE6406" w:rsidRDefault="00457A27" w:rsidP="004416C6">
      <w:pPr>
        <w:pStyle w:val="Titolo1"/>
        <w:spacing w:line="566" w:lineRule="exact"/>
        <w:ind w:right="2"/>
      </w:pPr>
      <w:bookmarkStart w:id="68" w:name="_Toc8837293"/>
      <w:r>
        <w:t>Clausola finale</w:t>
      </w:r>
      <w:bookmarkEnd w:id="68"/>
      <w:r>
        <w:t xml:space="preserve"> </w:t>
      </w:r>
    </w:p>
    <w:p w:rsidR="00AE6406" w:rsidRDefault="00121882" w:rsidP="00597EC8">
      <w:pPr>
        <w:numPr>
          <w:ilvl w:val="0"/>
          <w:numId w:val="31"/>
        </w:numPr>
        <w:spacing w:line="566" w:lineRule="exact"/>
        <w:ind w:left="426" w:right="-29" w:hanging="426"/>
      </w:pPr>
      <w:r w:rsidRPr="00E7487D">
        <w:rPr>
          <w:szCs w:val="24"/>
        </w:rPr>
        <w:t xml:space="preserve">Il presente </w:t>
      </w:r>
      <w:r w:rsidR="00A10E55">
        <w:rPr>
          <w:szCs w:val="24"/>
        </w:rPr>
        <w:t xml:space="preserve">Contratto </w:t>
      </w:r>
      <w:r w:rsidRPr="00E7487D">
        <w:rPr>
          <w:szCs w:val="24"/>
        </w:rPr>
        <w:t xml:space="preserve">costituisce manifestazione integrale della volontà negoziale delle parti che hanno altresì preso piena conoscenza di tutte le relative clausole, avendone negoziato il contenuto, che dichiarano quindi di approvare specificamente singolarmente nonché nel loro insieme e, comunque, qualunque modifica al presente </w:t>
      </w:r>
      <w:r w:rsidR="00A10E55">
        <w:rPr>
          <w:szCs w:val="24"/>
        </w:rPr>
        <w:t xml:space="preserve">Contratto </w:t>
      </w:r>
      <w:r w:rsidRPr="00E7487D">
        <w:rPr>
          <w:szCs w:val="24"/>
        </w:rPr>
        <w:t xml:space="preserve">non potrà aver luogo e non potrà essere provata che mediante atto scritto; inoltre, l’eventuale invalidità o l’inefficacia di una delle clausole </w:t>
      </w:r>
      <w:r w:rsidR="00457718">
        <w:t>del</w:t>
      </w:r>
      <w:r w:rsidR="00A10E55">
        <w:t xml:space="preserve"> Contratto </w:t>
      </w:r>
      <w:r w:rsidRPr="00E7487D">
        <w:rPr>
          <w:szCs w:val="24"/>
        </w:rPr>
        <w:t>non comporta l’invalidità o inefficacia dei medesimo nel suo complesso.</w:t>
      </w:r>
      <w:r w:rsidR="00457A27">
        <w:t xml:space="preserve"> </w:t>
      </w:r>
    </w:p>
    <w:p w:rsidR="00AE6406" w:rsidRDefault="00121882" w:rsidP="00597EC8">
      <w:pPr>
        <w:numPr>
          <w:ilvl w:val="0"/>
          <w:numId w:val="31"/>
        </w:numPr>
        <w:spacing w:line="566" w:lineRule="exact"/>
        <w:ind w:left="426" w:right="-29" w:hanging="426"/>
      </w:pPr>
      <w:r w:rsidRPr="00E7487D">
        <w:rPr>
          <w:szCs w:val="24"/>
        </w:rPr>
        <w:t>Qualsiasi omissione o ritardo nella richiesta di adempimento, in tutto o in parte,</w:t>
      </w:r>
      <w:r>
        <w:rPr>
          <w:szCs w:val="24"/>
        </w:rPr>
        <w:t xml:space="preserve"> </w:t>
      </w:r>
      <w:r w:rsidR="00457718">
        <w:t>del</w:t>
      </w:r>
      <w:r w:rsidR="00A10E55">
        <w:t xml:space="preserve"> Contratto </w:t>
      </w:r>
      <w:r w:rsidRPr="00E7487D">
        <w:rPr>
          <w:szCs w:val="24"/>
        </w:rPr>
        <w:t xml:space="preserve">da parte di </w:t>
      </w:r>
      <w:r w:rsidRPr="00E7487D">
        <w:rPr>
          <w:bCs/>
          <w:iCs/>
          <w:szCs w:val="24"/>
        </w:rPr>
        <w:t>AMA</w:t>
      </w:r>
      <w:r w:rsidRPr="00E7487D">
        <w:rPr>
          <w:szCs w:val="24"/>
        </w:rPr>
        <w:t xml:space="preserve"> non costituisce in nessun caso rinuncia ai diritti ad essa spettanti e che la medesima AMA si riserva di far comunque valere nei limiti della prescrizione.</w:t>
      </w:r>
      <w:r w:rsidR="00457A27">
        <w:t xml:space="preserve"> </w:t>
      </w:r>
    </w:p>
    <w:p w:rsidR="00AE6406" w:rsidRDefault="00121882" w:rsidP="00597EC8">
      <w:pPr>
        <w:numPr>
          <w:ilvl w:val="0"/>
          <w:numId w:val="31"/>
        </w:numPr>
        <w:spacing w:line="566" w:lineRule="exact"/>
        <w:ind w:left="426" w:right="-29" w:hanging="426"/>
      </w:pPr>
      <w:r w:rsidRPr="00E7487D">
        <w:rPr>
          <w:szCs w:val="24"/>
        </w:rPr>
        <w:t xml:space="preserve">Con il presente </w:t>
      </w:r>
      <w:r w:rsidR="00A10E55">
        <w:rPr>
          <w:szCs w:val="24"/>
        </w:rPr>
        <w:t xml:space="preserve">Contratto </w:t>
      </w:r>
      <w:r w:rsidRPr="00E7487D">
        <w:rPr>
          <w:szCs w:val="24"/>
        </w:rPr>
        <w:t xml:space="preserve">si intendono regolati tutti i termini generali del rapporto tra le parti; in conseguenza esso non verrà sostituito o superato dagli eventuali accordi operativi attuativi o integrativi e sopravviverà ai detti accordi continuando, con essi, a regolare la materia tra le parti; in caso di contrasti, le previsioni del presente </w:t>
      </w:r>
      <w:r w:rsidR="00A10E55">
        <w:rPr>
          <w:szCs w:val="24"/>
        </w:rPr>
        <w:t xml:space="preserve">Contratto </w:t>
      </w:r>
      <w:r w:rsidRPr="00E7487D">
        <w:rPr>
          <w:szCs w:val="24"/>
        </w:rPr>
        <w:t xml:space="preserve">prevarranno su </w:t>
      </w:r>
      <w:r w:rsidRPr="00E7487D">
        <w:rPr>
          <w:szCs w:val="24"/>
        </w:rPr>
        <w:lastRenderedPageBreak/>
        <w:t>quelle degli atti di sua esecuzione, salvo diversa espressa volontà derogativa delle parti manifestata per iscritto.</w:t>
      </w:r>
      <w:r w:rsidR="00457A27">
        <w:t xml:space="preserve"> </w:t>
      </w:r>
    </w:p>
    <w:p w:rsidR="00AE6406" w:rsidRDefault="00457A27" w:rsidP="004416C6">
      <w:pPr>
        <w:spacing w:after="144" w:line="566" w:lineRule="exact"/>
        <w:ind w:left="111" w:firstLine="0"/>
        <w:jc w:val="left"/>
      </w:pPr>
      <w:r>
        <w:t xml:space="preserve"> </w:t>
      </w:r>
    </w:p>
    <w:p w:rsidR="00AE6406" w:rsidRDefault="00457A27" w:rsidP="004416C6">
      <w:pPr>
        <w:tabs>
          <w:tab w:val="center" w:pos="2093"/>
          <w:tab w:val="center" w:pos="5964"/>
        </w:tabs>
        <w:spacing w:after="121" w:line="566" w:lineRule="exact"/>
        <w:ind w:left="0" w:firstLine="0"/>
        <w:jc w:val="left"/>
      </w:pPr>
      <w:r>
        <w:rPr>
          <w:rFonts w:ascii="Calibri" w:eastAsia="Calibri" w:hAnsi="Calibri" w:cs="Calibri"/>
          <w:sz w:val="22"/>
        </w:rPr>
        <w:tab/>
      </w:r>
      <w:r w:rsidR="00293DDD">
        <w:rPr>
          <w:b/>
        </w:rPr>
        <w:t>AMA S.P.A.</w:t>
      </w:r>
      <w:r>
        <w:rPr>
          <w:b/>
        </w:rPr>
        <w:t xml:space="preserve"> </w:t>
      </w:r>
      <w:r>
        <w:rPr>
          <w:b/>
        </w:rPr>
        <w:tab/>
        <w:t>IL FORNITORE</w:t>
      </w:r>
      <w:r>
        <w:t xml:space="preserve"> </w:t>
      </w:r>
    </w:p>
    <w:p w:rsidR="00AE6406" w:rsidRDefault="00457A27" w:rsidP="004416C6">
      <w:pPr>
        <w:spacing w:after="191" w:line="566" w:lineRule="exact"/>
        <w:ind w:left="898" w:firstLine="0"/>
        <w:jc w:val="left"/>
      </w:pPr>
      <w:r>
        <w:rPr>
          <w:rFonts w:ascii="Calibri" w:eastAsia="Calibri" w:hAnsi="Calibri" w:cs="Calibri"/>
          <w:noProof/>
          <w:sz w:val="22"/>
        </w:rPr>
        <mc:AlternateContent>
          <mc:Choice Requires="wpg">
            <w:drawing>
              <wp:inline distT="0" distB="0" distL="0" distR="0" wp14:anchorId="6F43381E" wp14:editId="00CCD408">
                <wp:extent cx="4043172" cy="6096"/>
                <wp:effectExtent l="0" t="0" r="0" b="0"/>
                <wp:docPr id="14180" name="Group 14180"/>
                <wp:cNvGraphicFramePr/>
                <a:graphic xmlns:a="http://schemas.openxmlformats.org/drawingml/2006/main">
                  <a:graphicData uri="http://schemas.microsoft.com/office/word/2010/wordprocessingGroup">
                    <wpg:wgp>
                      <wpg:cNvGrpSpPr/>
                      <wpg:grpSpPr>
                        <a:xfrm>
                          <a:off x="0" y="0"/>
                          <a:ext cx="4043172" cy="6096"/>
                          <a:chOff x="0" y="0"/>
                          <a:chExt cx="4043172" cy="6096"/>
                        </a:xfrm>
                      </wpg:grpSpPr>
                      <wps:wsp>
                        <wps:cNvPr id="1184" name="Shape 1184"/>
                        <wps:cNvSpPr/>
                        <wps:spPr>
                          <a:xfrm>
                            <a:off x="0" y="0"/>
                            <a:ext cx="1524000" cy="0"/>
                          </a:xfrm>
                          <a:custGeom>
                            <a:avLst/>
                            <a:gdLst/>
                            <a:ahLst/>
                            <a:cxnLst/>
                            <a:rect l="0" t="0" r="0" b="0"/>
                            <a:pathLst>
                              <a:path w="1524000">
                                <a:moveTo>
                                  <a:pt x="0" y="0"/>
                                </a:moveTo>
                                <a:lnTo>
                                  <a:pt x="15240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1185" name="Shape 1185"/>
                        <wps:cNvSpPr/>
                        <wps:spPr>
                          <a:xfrm>
                            <a:off x="2519172" y="0"/>
                            <a:ext cx="1524000" cy="0"/>
                          </a:xfrm>
                          <a:custGeom>
                            <a:avLst/>
                            <a:gdLst/>
                            <a:ahLst/>
                            <a:cxnLst/>
                            <a:rect l="0" t="0" r="0" b="0"/>
                            <a:pathLst>
                              <a:path w="1524000">
                                <a:moveTo>
                                  <a:pt x="0" y="0"/>
                                </a:moveTo>
                                <a:lnTo>
                                  <a:pt x="1524000" y="0"/>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168C78B" id="Group 14180" o:spid="_x0000_s1026" style="width:318.35pt;height:.5pt;mso-position-horizontal-relative:char;mso-position-vertical-relative:line" coordsize="404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">
                <v:shape id="Shape 1184" o:spid="_x0000_s1027" style="position:absolute;width:15240;height:0;visibility:visible;mso-wrap-style:square;v-text-anchor:top" coordsize="152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ydQcIA&#10;AADdAAAADwAAAGRycy9kb3ducmV2LnhtbERPTWvCQBC9F/wPywi91U1sERtdRQRBaLHUlp6H7JhE&#10;szMhu5rYX+8WhN7m8T5nvuxdrS7U+krYQDpKQBHnYisuDHx/bZ6moHxAtlgLk4EreVguBg9zzKx0&#10;/EmXfShUDGGfoYEyhCbT2uclOfQjaYgjd5DWYYiwLbRtsYvhrtbjJJlohxXHhhIbWpeUn/ZnZ0A6&#10;u9P2PaXfV377ee4+5HqsxJjHYb+agQrUh3/x3b21cX46fYG/b+IJe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3J1BwgAAAN0AAAAPAAAAAAAAAAAAAAAAAJgCAABkcnMvZG93&#10;bnJldi54bWxQSwUGAAAAAAQABAD1AAAAhwMAAAAA&#10;" path="m,l1524000,e" filled="f" strokeweight=".48pt">
                  <v:stroke endcap="round"/>
                  <v:path arrowok="t" textboxrect="0,0,1524000,0"/>
                </v:shape>
                <v:shape id="Shape 1185" o:spid="_x0000_s1028" style="position:absolute;left:25191;width:15240;height:0;visibility:visible;mso-wrap-style:square;v-text-anchor:top" coordsize="152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A42sIA&#10;AADdAAAADwAAAGRycy9kb3ducmV2LnhtbERPTWvCQBC9F/wPywi91U0sFRtdRQRBaLHUlp6H7JhE&#10;szMhu5rYX+8WhN7m8T5nvuxdrS7U+krYQDpKQBHnYisuDHx/bZ6moHxAtlgLk4EreVguBg9zzKx0&#10;/EmXfShUDGGfoYEyhCbT2uclOfQjaYgjd5DWYYiwLbRtsYvhrtbjJJlohxXHhhIbWpeUn/ZnZ0A6&#10;u9P2PaXfV377ee4+5HqsxJjHYb+agQrUh3/x3b21cX46fYG/b+IJe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kDjawgAAAN0AAAAPAAAAAAAAAAAAAAAAAJgCAABkcnMvZG93&#10;bnJldi54bWxQSwUGAAAAAAQABAD1AAAAhwMAAAAA&#10;" path="m,l1524000,e" filled="f" strokeweight=".48pt">
                  <v:stroke endcap="round"/>
                  <v:path arrowok="t" textboxrect="0,0,1524000,0"/>
                </v:shape>
                <w10:anchorlock/>
              </v:group>
            </w:pict>
          </mc:Fallback>
        </mc:AlternateContent>
      </w:r>
    </w:p>
    <w:p w:rsidR="00AE6406" w:rsidRDefault="00457A27" w:rsidP="004416C6">
      <w:pPr>
        <w:spacing w:after="0" w:line="566" w:lineRule="exact"/>
        <w:ind w:left="0" w:firstLine="0"/>
        <w:jc w:val="left"/>
      </w:pPr>
      <w:r>
        <w:t xml:space="preserve"> </w:t>
      </w:r>
    </w:p>
    <w:p w:rsidR="00AE6406" w:rsidRDefault="00457A27" w:rsidP="004416C6">
      <w:pPr>
        <w:spacing w:line="566" w:lineRule="exact"/>
        <w:ind w:left="-5"/>
      </w:pPr>
      <w:r>
        <w:t xml:space="preserve">Il sottoscritto ___________, nella qualità di </w:t>
      </w:r>
      <w:r w:rsidR="005739B3" w:rsidRPr="00E7487D">
        <w:rPr>
          <w:szCs w:val="24"/>
        </w:rPr>
        <w:t xml:space="preserve">legale rappresentante del </w:t>
      </w:r>
      <w:r w:rsidR="005739B3" w:rsidRPr="00E7487D">
        <w:rPr>
          <w:bCs/>
          <w:iCs/>
          <w:szCs w:val="24"/>
        </w:rPr>
        <w:t>Fornitore</w:t>
      </w:r>
      <w:r>
        <w:t>, dichiara di avere particolareggiata e perfetta conoscenza di tutte le clausole contrattuali e dei documenti ed atti ivi richiamati; il Fornitore dichiara di accettare tutte le condizioni ed i patti ivi contenuti e di avere particolarmente considerato quanto stabilito e convenuto con le relative clausole. In particolare, il Fornitore dichiara di approvare, ai sensi e per gli effetti di cui agli artt. 1341 e 1342 cod. civ., specificamente le clausole e condizioni di seguito elencate: Articolo 1 (Valore delle premesse, degli allegati, norme regolatrici e def</w:t>
      </w:r>
      <w:r w:rsidR="00B006AC">
        <w:t>inizioni);</w:t>
      </w:r>
      <w:r>
        <w:t xml:space="preserve"> Articolo 3 (Durata); Articolo 4 (Condizioni </w:t>
      </w:r>
      <w:r w:rsidR="00A20A2E">
        <w:t>del</w:t>
      </w:r>
      <w:r w:rsidR="00643564">
        <w:t xml:space="preserve"> Servizio </w:t>
      </w:r>
      <w:r>
        <w:t>ed obbligazioni specifiche del Fornitore); Articolo 6 (Obblighi der</w:t>
      </w:r>
      <w:r w:rsidR="00B006AC">
        <w:t xml:space="preserve">ivanti dal rapporto di lavoro); </w:t>
      </w:r>
      <w:r w:rsidR="007B5D15">
        <w:t xml:space="preserve">Articolo 8 </w:t>
      </w:r>
      <w:r w:rsidR="00EC0CCE">
        <w:t xml:space="preserve">(Corrispettivi del Servizio); Articolo 9 </w:t>
      </w:r>
      <w:r>
        <w:t xml:space="preserve">(Fatturazione e pagamenti); Articolo 10 (Penali); Articolo 11 (Cauzione); Articolo 12 (Riservatezza); Articolo 13 (Risoluzione); Articolo 14 (Recesso); </w:t>
      </w:r>
      <w:r w:rsidR="007A2D85">
        <w:t xml:space="preserve">Articolo 15 (Sicurezza, </w:t>
      </w:r>
      <w:r w:rsidR="00293DDD">
        <w:t>danni</w:t>
      </w:r>
      <w:r w:rsidR="007A2D85">
        <w:t xml:space="preserve"> e responsabilità civile</w:t>
      </w:r>
      <w:r w:rsidR="00293DDD">
        <w:t xml:space="preserve">); </w:t>
      </w:r>
      <w:r w:rsidR="00083740">
        <w:t>Articolo 1</w:t>
      </w:r>
      <w:r w:rsidR="00F2554F">
        <w:t>7</w:t>
      </w:r>
      <w:r w:rsidR="00083740">
        <w:t xml:space="preserve"> </w:t>
      </w:r>
      <w:r>
        <w:t xml:space="preserve">(Divieto di cessione </w:t>
      </w:r>
      <w:r w:rsidR="00457718">
        <w:t>del</w:t>
      </w:r>
      <w:r w:rsidR="00083740">
        <w:t xml:space="preserve"> Contratto</w:t>
      </w:r>
      <w:r>
        <w:t>–Ces</w:t>
      </w:r>
      <w:r w:rsidR="00293DDD">
        <w:t>sione del credito); Articolo 1</w:t>
      </w:r>
      <w:r w:rsidR="00F2554F">
        <w:t>8</w:t>
      </w:r>
      <w:r w:rsidR="00293DDD">
        <w:t xml:space="preserve"> (Subappalto); </w:t>
      </w:r>
      <w:r w:rsidR="00690D41">
        <w:t xml:space="preserve">Articolo </w:t>
      </w:r>
      <w:r w:rsidR="00612AE0">
        <w:t xml:space="preserve">19 </w:t>
      </w:r>
      <w:r w:rsidR="00690D41">
        <w:t xml:space="preserve">(Accordo Bonario); </w:t>
      </w:r>
      <w:r w:rsidR="00293DDD">
        <w:t xml:space="preserve">Articolo </w:t>
      </w:r>
      <w:r w:rsidR="00690D41">
        <w:t>2</w:t>
      </w:r>
      <w:r w:rsidR="00612AE0">
        <w:t>0</w:t>
      </w:r>
      <w:r w:rsidR="00293DDD">
        <w:t xml:space="preserve"> (Foro competente); Articolo 2</w:t>
      </w:r>
      <w:r w:rsidR="00440659">
        <w:t>2</w:t>
      </w:r>
      <w:r>
        <w:t xml:space="preserve"> (Oneri fiscali e </w:t>
      </w:r>
      <w:r w:rsidR="00293DDD">
        <w:t>spese contrattuali); Articolo 2</w:t>
      </w:r>
      <w:r w:rsidR="00352FB7">
        <w:t>3</w:t>
      </w:r>
      <w:r w:rsidR="00293DDD">
        <w:t xml:space="preserve"> (Trasparenza); </w:t>
      </w:r>
      <w:r w:rsidR="00ED4EC0">
        <w:t>Articolo 2</w:t>
      </w:r>
      <w:r w:rsidR="0029096A">
        <w:t>5</w:t>
      </w:r>
      <w:r>
        <w:t xml:space="preserve"> (Condizioni risolutive </w:t>
      </w:r>
      <w:r>
        <w:lastRenderedPageBreak/>
        <w:t>espresse); Articolo 2</w:t>
      </w:r>
      <w:r w:rsidR="0029096A">
        <w:t>6</w:t>
      </w:r>
      <w:r>
        <w:t xml:space="preserve"> (</w:t>
      </w:r>
      <w:r w:rsidR="00121882" w:rsidRPr="00541A9F">
        <w:rPr>
          <w:szCs w:val="24"/>
        </w:rPr>
        <w:t xml:space="preserve">Obblighi legati </w:t>
      </w:r>
      <w:r w:rsidR="00083740">
        <w:rPr>
          <w:szCs w:val="24"/>
        </w:rPr>
        <w:t xml:space="preserve">al Protocollo di </w:t>
      </w:r>
      <w:r w:rsidR="00121882" w:rsidRPr="00541A9F">
        <w:rPr>
          <w:szCs w:val="24"/>
        </w:rPr>
        <w:t>Integrità di Roma Capitale, degli Enti del Gruppo Roma Capitale</w:t>
      </w:r>
      <w:r w:rsidR="00643564">
        <w:rPr>
          <w:szCs w:val="24"/>
        </w:rPr>
        <w:t xml:space="preserve"> e al Protocollo di Intesa tra la Prefettura U.T.G. di Roma e Roma Capitale (c.d. Protocollo di Legalità)</w:t>
      </w:r>
      <w:r w:rsidR="00293DDD">
        <w:t>); Articolo 2</w:t>
      </w:r>
      <w:r w:rsidR="00B97433">
        <w:t>7</w:t>
      </w:r>
      <w:r>
        <w:t xml:space="preserve"> (</w:t>
      </w:r>
      <w:r w:rsidR="00EC09F4" w:rsidRPr="00EC09F4">
        <w:t>Codice Etico, Codice di Comportamento, Programma Triennale per la Trasparenza e Piano Triennale Prevenzione della Corruzione</w:t>
      </w:r>
      <w:r w:rsidR="00293DDD">
        <w:t>); Articolo 2</w:t>
      </w:r>
      <w:r w:rsidR="00B97433">
        <w:t>8</w:t>
      </w:r>
      <w:r>
        <w:t xml:space="preserve"> (Clausola finale). </w:t>
      </w:r>
    </w:p>
    <w:p w:rsidR="00AE6406" w:rsidRDefault="00457A27" w:rsidP="005739B3">
      <w:pPr>
        <w:spacing w:after="32" w:line="566" w:lineRule="exact"/>
        <w:ind w:left="0" w:right="8768" w:firstLine="0"/>
        <w:jc w:val="left"/>
      </w:pPr>
      <w:r>
        <w:t xml:space="preserve">  </w:t>
      </w:r>
    </w:p>
    <w:p w:rsidR="00AE6406" w:rsidRDefault="005739B3" w:rsidP="004416C6">
      <w:pPr>
        <w:tabs>
          <w:tab w:val="center" w:pos="1375"/>
          <w:tab w:val="center" w:pos="1877"/>
          <w:tab w:val="center" w:pos="2443"/>
          <w:tab w:val="center" w:pos="5959"/>
        </w:tabs>
        <w:spacing w:after="115" w:line="566" w:lineRule="exact"/>
        <w:ind w:left="0" w:firstLine="0"/>
        <w:jc w:val="left"/>
      </w:pPr>
      <w:r>
        <w:t xml:space="preserve">                                                                                        </w:t>
      </w:r>
      <w:r w:rsidR="00457A27">
        <w:tab/>
      </w:r>
      <w:r w:rsidR="00457A27">
        <w:rPr>
          <w:b/>
        </w:rPr>
        <w:t>IL FORNITORE</w:t>
      </w:r>
      <w:r w:rsidR="00457A27">
        <w:t xml:space="preserve"> </w:t>
      </w:r>
    </w:p>
    <w:p w:rsidR="00AE6406" w:rsidRDefault="00457A27" w:rsidP="004416C6">
      <w:pPr>
        <w:spacing w:after="0" w:line="566" w:lineRule="exact"/>
        <w:ind w:left="5076" w:firstLine="0"/>
        <w:jc w:val="left"/>
      </w:pPr>
      <w:r>
        <w:rPr>
          <w:rFonts w:ascii="Calibri" w:eastAsia="Calibri" w:hAnsi="Calibri" w:cs="Calibri"/>
          <w:noProof/>
          <w:sz w:val="22"/>
        </w:rPr>
        <mc:AlternateContent>
          <mc:Choice Requires="wpg">
            <w:drawing>
              <wp:inline distT="0" distB="0" distL="0" distR="0" wp14:anchorId="39FBC60A" wp14:editId="0AE94F6B">
                <wp:extent cx="1524000" cy="9601"/>
                <wp:effectExtent l="0" t="0" r="0" b="0"/>
                <wp:docPr id="11963" name="Group 11963"/>
                <wp:cNvGraphicFramePr/>
                <a:graphic xmlns:a="http://schemas.openxmlformats.org/drawingml/2006/main">
                  <a:graphicData uri="http://schemas.microsoft.com/office/word/2010/wordprocessingGroup">
                    <wpg:wgp>
                      <wpg:cNvGrpSpPr/>
                      <wpg:grpSpPr>
                        <a:xfrm>
                          <a:off x="0" y="0"/>
                          <a:ext cx="1524000" cy="9601"/>
                          <a:chOff x="0" y="0"/>
                          <a:chExt cx="1524000" cy="9601"/>
                        </a:xfrm>
                      </wpg:grpSpPr>
                      <wps:wsp>
                        <wps:cNvPr id="1267" name="Shape 1267"/>
                        <wps:cNvSpPr/>
                        <wps:spPr>
                          <a:xfrm>
                            <a:off x="0" y="0"/>
                            <a:ext cx="1524000" cy="0"/>
                          </a:xfrm>
                          <a:custGeom>
                            <a:avLst/>
                            <a:gdLst/>
                            <a:ahLst/>
                            <a:cxnLst/>
                            <a:rect l="0" t="0" r="0" b="0"/>
                            <a:pathLst>
                              <a:path w="1524000">
                                <a:moveTo>
                                  <a:pt x="0" y="0"/>
                                </a:moveTo>
                                <a:lnTo>
                                  <a:pt x="1524000" y="0"/>
                                </a:lnTo>
                              </a:path>
                            </a:pathLst>
                          </a:custGeom>
                          <a:ln w="9601"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B18439" id="Group 11963" o:spid="_x0000_s1026" style="width:120pt;height:.75pt;mso-position-horizontal-relative:char;mso-position-vertical-relative:line" coordsize="1524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">
                <v:shape id="Shape 1267" o:spid="_x0000_s1027" style="position:absolute;width:15240;height:0;visibility:visible;mso-wrap-style:square;v-text-anchor:top" coordsize="152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FD9cQA&#10;AADdAAAADwAAAGRycy9kb3ducmV2LnhtbERPTWvCQBC9F/oflin0VjemoBJdRVpKrfRg0nrwNmTH&#10;JJidDbsbTf+9WxC8zeN9zmI1mFacyfnGsoLxKAFBXFrdcKXg9+fjZQbCB2SNrWVS8EceVsvHhwVm&#10;2l44p3MRKhFD2GeooA6hy6T0ZU0G/ch2xJE7WmcwROgqqR1eYrhpZZokE2mw4dhQY0dvNZWnojcK&#10;NjNX5O/G+s/vng7b/deu9a9rpZ6fhvUcRKAh3MU390bH+elkCv/fxB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RQ/XEAAAA3QAAAA8AAAAAAAAAAAAAAAAAmAIAAGRycy9k&#10;b3ducmV2LnhtbFBLBQYAAAAABAAEAPUAAACJAwAAAAA=&#10;" path="m,l1524000,e" filled="f" strokeweight=".26669mm">
                  <v:stroke endcap="round"/>
                  <v:path arrowok="t" textboxrect="0,0,1524000,0"/>
                </v:shape>
                <w10:anchorlock/>
              </v:group>
            </w:pict>
          </mc:Fallback>
        </mc:AlternateContent>
      </w:r>
    </w:p>
    <w:p w:rsidR="002D0D6D" w:rsidRPr="002D0D6D" w:rsidRDefault="00293DDD" w:rsidP="00B006AC">
      <w:pPr>
        <w:spacing w:after="0" w:line="566" w:lineRule="exact"/>
        <w:ind w:left="0" w:firstLine="0"/>
        <w:rPr>
          <w:b/>
        </w:rPr>
      </w:pPr>
      <w:r>
        <w:rPr>
          <w:b/>
        </w:rPr>
        <w:t>ALLEGATI</w:t>
      </w:r>
    </w:p>
    <w:p w:rsidR="002D0D6D" w:rsidRPr="00293DDD" w:rsidRDefault="00293DDD" w:rsidP="004416C6">
      <w:pPr>
        <w:spacing w:line="566" w:lineRule="exact"/>
      </w:pPr>
      <w:r w:rsidRPr="00293DDD">
        <w:t>ALLEGATO</w:t>
      </w:r>
      <w:r w:rsidR="002D0D6D" w:rsidRPr="00293DDD">
        <w:t xml:space="preserve"> “</w:t>
      </w:r>
      <w:r w:rsidR="002D0D6D" w:rsidRPr="00293DDD">
        <w:rPr>
          <w:b/>
        </w:rPr>
        <w:t>A</w:t>
      </w:r>
      <w:r>
        <w:t>” -</w:t>
      </w:r>
      <w:r w:rsidR="002D0D6D" w:rsidRPr="00293DDD">
        <w:t xml:space="preserve"> </w:t>
      </w:r>
      <w:r w:rsidR="005739B3">
        <w:t xml:space="preserve"> </w:t>
      </w:r>
      <w:r w:rsidR="00B25405" w:rsidRPr="00293DDD">
        <w:t>Capitolato Tecnico</w:t>
      </w:r>
    </w:p>
    <w:p w:rsidR="00F60A31" w:rsidRDefault="00F60A31" w:rsidP="00F60A31">
      <w:pPr>
        <w:spacing w:line="566" w:lineRule="exact"/>
      </w:pPr>
      <w:r w:rsidRPr="00293DDD">
        <w:t>ALLEGATO “</w:t>
      </w:r>
      <w:r w:rsidRPr="00293DDD">
        <w:rPr>
          <w:b/>
        </w:rPr>
        <w:t>B</w:t>
      </w:r>
      <w:r>
        <w:t xml:space="preserve">” -  </w:t>
      </w:r>
      <w:r w:rsidRPr="00293DDD">
        <w:t xml:space="preserve">Offerta </w:t>
      </w:r>
      <w:r w:rsidR="008F17CE">
        <w:t>Economica</w:t>
      </w:r>
    </w:p>
    <w:p w:rsidR="002D0D6D" w:rsidRDefault="00293DDD" w:rsidP="004416C6">
      <w:pPr>
        <w:spacing w:line="566" w:lineRule="exact"/>
      </w:pPr>
      <w:r w:rsidRPr="00293DDD">
        <w:t>ALLEGATO</w:t>
      </w:r>
      <w:r w:rsidR="002D0D6D" w:rsidRPr="00293DDD">
        <w:t xml:space="preserve"> “</w:t>
      </w:r>
      <w:r w:rsidR="00F60A31">
        <w:rPr>
          <w:b/>
        </w:rPr>
        <w:t>C</w:t>
      </w:r>
      <w:r>
        <w:t xml:space="preserve">” - </w:t>
      </w:r>
      <w:r w:rsidR="005739B3">
        <w:t xml:space="preserve"> </w:t>
      </w:r>
      <w:r w:rsidR="008F17CE">
        <w:t>Protocollo di Integrità</w:t>
      </w:r>
    </w:p>
    <w:p w:rsidR="002D0D6D" w:rsidRPr="00293DDD" w:rsidRDefault="00293DDD" w:rsidP="004416C6">
      <w:pPr>
        <w:spacing w:line="566" w:lineRule="exact"/>
      </w:pPr>
      <w:r w:rsidRPr="00293DDD">
        <w:t>ALLEGATO</w:t>
      </w:r>
      <w:r w:rsidR="002D0D6D" w:rsidRPr="00293DDD">
        <w:t xml:space="preserve"> “</w:t>
      </w:r>
      <w:r w:rsidR="00F60A31">
        <w:rPr>
          <w:b/>
        </w:rPr>
        <w:t>D</w:t>
      </w:r>
      <w:r>
        <w:t xml:space="preserve">” - </w:t>
      </w:r>
      <w:r w:rsidR="005739B3">
        <w:t xml:space="preserve"> </w:t>
      </w:r>
      <w:r>
        <w:t xml:space="preserve">Protocollo di </w:t>
      </w:r>
      <w:r w:rsidR="00845EA0">
        <w:t>Inte</w:t>
      </w:r>
      <w:r w:rsidR="008F17CE">
        <w:t>sa (c.d. Protocollo di Legalità)</w:t>
      </w:r>
    </w:p>
    <w:p w:rsidR="002D0D6D" w:rsidRPr="00293DDD" w:rsidRDefault="00293DDD" w:rsidP="008F17CE">
      <w:pPr>
        <w:spacing w:line="566" w:lineRule="exact"/>
        <w:ind w:left="0" w:firstLine="0"/>
      </w:pPr>
      <w:r w:rsidRPr="00293DDD">
        <w:t>ALLEGATO</w:t>
      </w:r>
      <w:r w:rsidR="002D0D6D" w:rsidRPr="00293DDD">
        <w:t xml:space="preserve"> “</w:t>
      </w:r>
      <w:proofErr w:type="gramStart"/>
      <w:r w:rsidR="00F60A31">
        <w:rPr>
          <w:b/>
        </w:rPr>
        <w:t>E</w:t>
      </w:r>
      <w:r w:rsidR="008F17CE">
        <w:t>”</w:t>
      </w:r>
      <w:proofErr w:type="gramEnd"/>
      <w:r w:rsidR="008F17CE">
        <w:t xml:space="preserve"> - </w:t>
      </w:r>
      <w:r w:rsidR="002D0D6D" w:rsidRPr="00293DDD">
        <w:t>Dichiarazione relativa ai riferimenti del “conto dedicato” in conformità e nel rispetto delle presc</w:t>
      </w:r>
      <w:r>
        <w:t>rizioni della Legge n. 136/2010</w:t>
      </w:r>
    </w:p>
    <w:sectPr w:rsidR="002D0D6D" w:rsidRPr="00293DDD" w:rsidSect="004416C6">
      <w:footerReference w:type="default" r:id="rId9"/>
      <w:pgSz w:w="11900" w:h="16840"/>
      <w:pgMar w:top="1531" w:right="2948" w:bottom="663" w:left="1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CBE" w:rsidRDefault="004C1CBE" w:rsidP="005C1FB9">
      <w:pPr>
        <w:spacing w:after="0" w:line="240" w:lineRule="auto"/>
      </w:pPr>
      <w:r>
        <w:separator/>
      </w:r>
    </w:p>
  </w:endnote>
  <w:endnote w:type="continuationSeparator" w:id="0">
    <w:p w:rsidR="004C1CBE" w:rsidRDefault="004C1CBE" w:rsidP="005C1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top w:val="single" w:sz="4" w:space="0" w:color="auto"/>
      </w:tblBorders>
      <w:tblLayout w:type="fixed"/>
      <w:tblCellMar>
        <w:left w:w="70" w:type="dxa"/>
        <w:right w:w="70" w:type="dxa"/>
      </w:tblCellMar>
      <w:tblLook w:val="0000" w:firstRow="0" w:lastRow="0" w:firstColumn="0" w:lastColumn="0" w:noHBand="0" w:noVBand="0"/>
    </w:tblPr>
    <w:tblGrid>
      <w:gridCol w:w="4111"/>
      <w:gridCol w:w="1771"/>
      <w:gridCol w:w="2623"/>
    </w:tblGrid>
    <w:tr w:rsidR="0018004A" w:rsidTr="007B41DC">
      <w:tc>
        <w:tcPr>
          <w:tcW w:w="4111" w:type="dxa"/>
        </w:tcPr>
        <w:p w:rsidR="0018004A" w:rsidRDefault="0018004A" w:rsidP="00941A4D">
          <w:pPr>
            <w:pStyle w:val="Pidipagina"/>
            <w:jc w:val="left"/>
            <w:rPr>
              <w:i/>
              <w:sz w:val="20"/>
            </w:rPr>
          </w:pPr>
          <w:r>
            <w:rPr>
              <w:i/>
              <w:sz w:val="20"/>
            </w:rPr>
            <w:t xml:space="preserve">Allegato 4 – Schema di Contratto </w:t>
          </w:r>
        </w:p>
      </w:tc>
      <w:tc>
        <w:tcPr>
          <w:tcW w:w="1771" w:type="dxa"/>
        </w:tcPr>
        <w:p w:rsidR="0018004A" w:rsidRDefault="0018004A" w:rsidP="00CF0A34">
          <w:pPr>
            <w:pStyle w:val="Pidipagina"/>
            <w:rPr>
              <w:sz w:val="20"/>
            </w:rPr>
          </w:pPr>
        </w:p>
      </w:tc>
      <w:tc>
        <w:tcPr>
          <w:tcW w:w="2623" w:type="dxa"/>
        </w:tcPr>
        <w:p w:rsidR="0018004A" w:rsidRDefault="0018004A" w:rsidP="00CF0A34">
          <w:pPr>
            <w:pStyle w:val="Pidipagina"/>
            <w:jc w:val="right"/>
            <w:rPr>
              <w:i/>
              <w:sz w:val="20"/>
            </w:rPr>
          </w:pPr>
          <w:r>
            <w:rPr>
              <w:i/>
              <w:sz w:val="20"/>
            </w:rPr>
            <w:t xml:space="preserve">Pag. </w:t>
          </w:r>
          <w:r>
            <w:rPr>
              <w:rStyle w:val="Numeropagina"/>
              <w:i/>
              <w:sz w:val="20"/>
            </w:rPr>
            <w:fldChar w:fldCharType="begin"/>
          </w:r>
          <w:r>
            <w:rPr>
              <w:rStyle w:val="Numeropagina"/>
              <w:i/>
              <w:sz w:val="20"/>
            </w:rPr>
            <w:instrText xml:space="preserve"> PAGE </w:instrText>
          </w:r>
          <w:r>
            <w:rPr>
              <w:rStyle w:val="Numeropagina"/>
              <w:i/>
              <w:sz w:val="20"/>
            </w:rPr>
            <w:fldChar w:fldCharType="separate"/>
          </w:r>
          <w:r w:rsidR="00305E53">
            <w:rPr>
              <w:rStyle w:val="Numeropagina"/>
              <w:i/>
              <w:noProof/>
              <w:sz w:val="20"/>
            </w:rPr>
            <w:t>22</w:t>
          </w:r>
          <w:r>
            <w:rPr>
              <w:rStyle w:val="Numeropagina"/>
              <w:i/>
              <w:sz w:val="20"/>
            </w:rPr>
            <w:fldChar w:fldCharType="end"/>
          </w:r>
          <w:r>
            <w:rPr>
              <w:rStyle w:val="Numeropagina"/>
              <w:i/>
              <w:sz w:val="20"/>
            </w:rPr>
            <w:t xml:space="preserve"> di </w:t>
          </w:r>
          <w:r>
            <w:rPr>
              <w:rStyle w:val="Numeropagina"/>
              <w:i/>
              <w:sz w:val="20"/>
            </w:rPr>
            <w:fldChar w:fldCharType="begin"/>
          </w:r>
          <w:r>
            <w:rPr>
              <w:rStyle w:val="Numeropagina"/>
              <w:i/>
              <w:sz w:val="20"/>
            </w:rPr>
            <w:instrText xml:space="preserve"> NUMPAGES </w:instrText>
          </w:r>
          <w:r>
            <w:rPr>
              <w:rStyle w:val="Numeropagina"/>
              <w:i/>
              <w:sz w:val="20"/>
            </w:rPr>
            <w:fldChar w:fldCharType="separate"/>
          </w:r>
          <w:r w:rsidR="00305E53">
            <w:rPr>
              <w:rStyle w:val="Numeropagina"/>
              <w:i/>
              <w:noProof/>
              <w:sz w:val="20"/>
            </w:rPr>
            <w:t>53</w:t>
          </w:r>
          <w:r>
            <w:rPr>
              <w:rStyle w:val="Numeropagina"/>
              <w:i/>
              <w:sz w:val="20"/>
            </w:rPr>
            <w:fldChar w:fldCharType="end"/>
          </w:r>
        </w:p>
      </w:tc>
    </w:tr>
  </w:tbl>
  <w:p w:rsidR="0018004A" w:rsidRPr="00CF0A34" w:rsidRDefault="0018004A" w:rsidP="00CF0A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CBE" w:rsidRDefault="004C1CBE" w:rsidP="005C1FB9">
      <w:pPr>
        <w:spacing w:after="0" w:line="240" w:lineRule="auto"/>
      </w:pPr>
      <w:r>
        <w:separator/>
      </w:r>
    </w:p>
  </w:footnote>
  <w:footnote w:type="continuationSeparator" w:id="0">
    <w:p w:rsidR="004C1CBE" w:rsidRDefault="004C1CBE" w:rsidP="005C1F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55C793A"/>
    <w:lvl w:ilvl="0">
      <w:start w:val="1"/>
      <w:numFmt w:val="decimal"/>
      <w:pStyle w:val="Numeroelenco"/>
      <w:lvlText w:val="%1."/>
      <w:lvlJc w:val="left"/>
      <w:pPr>
        <w:tabs>
          <w:tab w:val="num" w:pos="360"/>
        </w:tabs>
        <w:ind w:left="360" w:hanging="360"/>
      </w:pPr>
      <w:rPr>
        <w:b w:val="0"/>
        <w:i w:val="0"/>
        <w:color w:val="auto"/>
      </w:rPr>
    </w:lvl>
  </w:abstractNum>
  <w:abstractNum w:abstractNumId="1" w15:restartNumberingAfterBreak="0">
    <w:nsid w:val="041C65C3"/>
    <w:multiLevelType w:val="hybridMultilevel"/>
    <w:tmpl w:val="816A6484"/>
    <w:lvl w:ilvl="0" w:tplc="82267FE2">
      <w:start w:val="1"/>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15:restartNumberingAfterBreak="0">
    <w:nsid w:val="075165EE"/>
    <w:multiLevelType w:val="hybridMultilevel"/>
    <w:tmpl w:val="15BC48E0"/>
    <w:lvl w:ilvl="0" w:tplc="3320E3FC">
      <w:start w:val="1"/>
      <w:numFmt w:val="lowerLetter"/>
      <w:lvlText w:val="%1)"/>
      <w:lvlJc w:val="left"/>
      <w:pPr>
        <w:ind w:left="259"/>
      </w:pPr>
      <w:rPr>
        <w:rFonts w:ascii="Times New Roman" w:eastAsia="Times New Roman" w:hAnsi="Times New Roman" w:cs="Times New Roman"/>
        <w:b w:val="0"/>
        <w:i/>
        <w:strike w:val="0"/>
        <w:dstrike w:val="0"/>
        <w:color w:val="000000"/>
        <w:sz w:val="24"/>
        <w:szCs w:val="24"/>
        <w:u w:val="none" w:color="000000"/>
        <w:bdr w:val="none" w:sz="0" w:space="0" w:color="auto"/>
        <w:shd w:val="clear" w:color="auto" w:fill="auto"/>
        <w:vertAlign w:val="baseline"/>
      </w:rPr>
    </w:lvl>
    <w:lvl w:ilvl="1" w:tplc="37D68A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D682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4E10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CEA9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926E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10A8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1E09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EF1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3843BB"/>
    <w:multiLevelType w:val="multilevel"/>
    <w:tmpl w:val="4E62913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0AC60FC3"/>
    <w:multiLevelType w:val="hybridMultilevel"/>
    <w:tmpl w:val="2F9280D8"/>
    <w:lvl w:ilvl="0" w:tplc="7BFAADAA">
      <w:start w:val="1"/>
      <w:numFmt w:val="lowerLetter"/>
      <w:lvlText w:val="%1)"/>
      <w:lvlJc w:val="left"/>
      <w:pPr>
        <w:ind w:left="360" w:hanging="360"/>
      </w:pPr>
      <w:rPr>
        <w:b/>
        <w:i/>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0FA42DA4"/>
    <w:multiLevelType w:val="hybridMultilevel"/>
    <w:tmpl w:val="D5B4F774"/>
    <w:lvl w:ilvl="0" w:tplc="D4EAAF20">
      <w:start w:val="1"/>
      <w:numFmt w:val="lowerRoman"/>
      <w:lvlText w:val="%1)"/>
      <w:lvlJc w:val="left"/>
      <w:pPr>
        <w:ind w:left="10"/>
      </w:pPr>
      <w:rPr>
        <w:rFonts w:ascii="Times New Roman" w:eastAsia="Times New Roman" w:hAnsi="Times New Roman" w:cs="Times New Roman"/>
        <w:b w:val="0"/>
        <w:i/>
        <w:strike w:val="0"/>
        <w:dstrike w:val="0"/>
        <w:color w:val="000000"/>
        <w:sz w:val="24"/>
        <w:szCs w:val="24"/>
        <w:u w:val="none" w:color="000000"/>
        <w:bdr w:val="none" w:sz="0" w:space="0" w:color="auto"/>
        <w:shd w:val="clear" w:color="auto" w:fill="auto"/>
        <w:vertAlign w:val="baseline"/>
      </w:rPr>
    </w:lvl>
    <w:lvl w:ilvl="1" w:tplc="2C3A0D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9A1A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D08C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980A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469C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08A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C454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BAC1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0B51E63"/>
    <w:multiLevelType w:val="hybridMultilevel"/>
    <w:tmpl w:val="D01C82DE"/>
    <w:lvl w:ilvl="0" w:tplc="1114890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D861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5677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122E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6AB5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6A58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C62C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A6C8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6E1E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6C6B8D"/>
    <w:multiLevelType w:val="hybridMultilevel"/>
    <w:tmpl w:val="C3922A8A"/>
    <w:lvl w:ilvl="0" w:tplc="649AC77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FC40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DC68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92DF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4E93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CA33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D2F7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B2FD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E1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B859D1"/>
    <w:multiLevelType w:val="hybridMultilevel"/>
    <w:tmpl w:val="0172C502"/>
    <w:lvl w:ilvl="0" w:tplc="8B6E84DC">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E05A16">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98011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E88F3E">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C4F24E">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D8EBDA">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C0EE3A">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AA0816">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0462BC">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FC5394"/>
    <w:multiLevelType w:val="hybridMultilevel"/>
    <w:tmpl w:val="4E628B0A"/>
    <w:lvl w:ilvl="0" w:tplc="A30A4056">
      <w:start w:val="1"/>
      <w:numFmt w:val="bullet"/>
      <w:lvlText w:val="-"/>
      <w:lvlJc w:val="left"/>
      <w:pPr>
        <w:ind w:left="1438" w:hanging="360"/>
      </w:pPr>
      <w:rPr>
        <w:rFonts w:ascii="Times New Roman" w:eastAsia="Times New Roman" w:hAnsi="Times New Roman" w:hint="default"/>
        <w:w w:val="99"/>
        <w:sz w:val="24"/>
        <w:szCs w:val="24"/>
      </w:rPr>
    </w:lvl>
    <w:lvl w:ilvl="1" w:tplc="04100003" w:tentative="1">
      <w:start w:val="1"/>
      <w:numFmt w:val="bullet"/>
      <w:lvlText w:val="o"/>
      <w:lvlJc w:val="left"/>
      <w:pPr>
        <w:ind w:left="2158" w:hanging="360"/>
      </w:pPr>
      <w:rPr>
        <w:rFonts w:ascii="Courier New" w:hAnsi="Courier New" w:cs="Courier New" w:hint="default"/>
      </w:rPr>
    </w:lvl>
    <w:lvl w:ilvl="2" w:tplc="04100005" w:tentative="1">
      <w:start w:val="1"/>
      <w:numFmt w:val="bullet"/>
      <w:lvlText w:val=""/>
      <w:lvlJc w:val="left"/>
      <w:pPr>
        <w:ind w:left="2878" w:hanging="360"/>
      </w:pPr>
      <w:rPr>
        <w:rFonts w:ascii="Wingdings" w:hAnsi="Wingdings" w:hint="default"/>
      </w:rPr>
    </w:lvl>
    <w:lvl w:ilvl="3" w:tplc="04100001" w:tentative="1">
      <w:start w:val="1"/>
      <w:numFmt w:val="bullet"/>
      <w:lvlText w:val=""/>
      <w:lvlJc w:val="left"/>
      <w:pPr>
        <w:ind w:left="3598" w:hanging="360"/>
      </w:pPr>
      <w:rPr>
        <w:rFonts w:ascii="Symbol" w:hAnsi="Symbol" w:hint="default"/>
      </w:rPr>
    </w:lvl>
    <w:lvl w:ilvl="4" w:tplc="04100003" w:tentative="1">
      <w:start w:val="1"/>
      <w:numFmt w:val="bullet"/>
      <w:lvlText w:val="o"/>
      <w:lvlJc w:val="left"/>
      <w:pPr>
        <w:ind w:left="4318" w:hanging="360"/>
      </w:pPr>
      <w:rPr>
        <w:rFonts w:ascii="Courier New" w:hAnsi="Courier New" w:cs="Courier New" w:hint="default"/>
      </w:rPr>
    </w:lvl>
    <w:lvl w:ilvl="5" w:tplc="04100005" w:tentative="1">
      <w:start w:val="1"/>
      <w:numFmt w:val="bullet"/>
      <w:lvlText w:val=""/>
      <w:lvlJc w:val="left"/>
      <w:pPr>
        <w:ind w:left="5038" w:hanging="360"/>
      </w:pPr>
      <w:rPr>
        <w:rFonts w:ascii="Wingdings" w:hAnsi="Wingdings" w:hint="default"/>
      </w:rPr>
    </w:lvl>
    <w:lvl w:ilvl="6" w:tplc="04100001" w:tentative="1">
      <w:start w:val="1"/>
      <w:numFmt w:val="bullet"/>
      <w:lvlText w:val=""/>
      <w:lvlJc w:val="left"/>
      <w:pPr>
        <w:ind w:left="5758" w:hanging="360"/>
      </w:pPr>
      <w:rPr>
        <w:rFonts w:ascii="Symbol" w:hAnsi="Symbol" w:hint="default"/>
      </w:rPr>
    </w:lvl>
    <w:lvl w:ilvl="7" w:tplc="04100003" w:tentative="1">
      <w:start w:val="1"/>
      <w:numFmt w:val="bullet"/>
      <w:lvlText w:val="o"/>
      <w:lvlJc w:val="left"/>
      <w:pPr>
        <w:ind w:left="6478" w:hanging="360"/>
      </w:pPr>
      <w:rPr>
        <w:rFonts w:ascii="Courier New" w:hAnsi="Courier New" w:cs="Courier New" w:hint="default"/>
      </w:rPr>
    </w:lvl>
    <w:lvl w:ilvl="8" w:tplc="04100005" w:tentative="1">
      <w:start w:val="1"/>
      <w:numFmt w:val="bullet"/>
      <w:lvlText w:val=""/>
      <w:lvlJc w:val="left"/>
      <w:pPr>
        <w:ind w:left="7198" w:hanging="360"/>
      </w:pPr>
      <w:rPr>
        <w:rFonts w:ascii="Wingdings" w:hAnsi="Wingdings" w:hint="default"/>
      </w:rPr>
    </w:lvl>
  </w:abstractNum>
  <w:abstractNum w:abstractNumId="10" w15:restartNumberingAfterBreak="0">
    <w:nsid w:val="149F52B3"/>
    <w:multiLevelType w:val="hybridMultilevel"/>
    <w:tmpl w:val="B7B896A8"/>
    <w:lvl w:ilvl="0" w:tplc="3836D8D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49F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C278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901B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BE2E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6A86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3842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3604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B452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A8D4446"/>
    <w:multiLevelType w:val="hybridMultilevel"/>
    <w:tmpl w:val="188CF9FA"/>
    <w:lvl w:ilvl="0" w:tplc="5582CAEA">
      <w:start w:val="2"/>
      <w:numFmt w:val="decimal"/>
      <w:lvlText w:val="%1"/>
      <w:lvlJc w:val="left"/>
      <w:pPr>
        <w:ind w:left="370" w:hanging="360"/>
      </w:pPr>
      <w:rPr>
        <w:rFonts w:hint="default"/>
      </w:rPr>
    </w:lvl>
    <w:lvl w:ilvl="1" w:tplc="04100019" w:tentative="1">
      <w:start w:val="1"/>
      <w:numFmt w:val="lowerLetter"/>
      <w:lvlText w:val="%2."/>
      <w:lvlJc w:val="left"/>
      <w:pPr>
        <w:ind w:left="1090" w:hanging="360"/>
      </w:pPr>
    </w:lvl>
    <w:lvl w:ilvl="2" w:tplc="0410001B" w:tentative="1">
      <w:start w:val="1"/>
      <w:numFmt w:val="lowerRoman"/>
      <w:lvlText w:val="%3."/>
      <w:lvlJc w:val="right"/>
      <w:pPr>
        <w:ind w:left="1810" w:hanging="180"/>
      </w:pPr>
    </w:lvl>
    <w:lvl w:ilvl="3" w:tplc="0410000F" w:tentative="1">
      <w:start w:val="1"/>
      <w:numFmt w:val="decimal"/>
      <w:lvlText w:val="%4."/>
      <w:lvlJc w:val="left"/>
      <w:pPr>
        <w:ind w:left="2530" w:hanging="360"/>
      </w:pPr>
    </w:lvl>
    <w:lvl w:ilvl="4" w:tplc="04100019" w:tentative="1">
      <w:start w:val="1"/>
      <w:numFmt w:val="lowerLetter"/>
      <w:lvlText w:val="%5."/>
      <w:lvlJc w:val="left"/>
      <w:pPr>
        <w:ind w:left="3250" w:hanging="360"/>
      </w:pPr>
    </w:lvl>
    <w:lvl w:ilvl="5" w:tplc="0410001B" w:tentative="1">
      <w:start w:val="1"/>
      <w:numFmt w:val="lowerRoman"/>
      <w:lvlText w:val="%6."/>
      <w:lvlJc w:val="right"/>
      <w:pPr>
        <w:ind w:left="3970" w:hanging="180"/>
      </w:pPr>
    </w:lvl>
    <w:lvl w:ilvl="6" w:tplc="0410000F" w:tentative="1">
      <w:start w:val="1"/>
      <w:numFmt w:val="decimal"/>
      <w:lvlText w:val="%7."/>
      <w:lvlJc w:val="left"/>
      <w:pPr>
        <w:ind w:left="4690" w:hanging="360"/>
      </w:pPr>
    </w:lvl>
    <w:lvl w:ilvl="7" w:tplc="04100019" w:tentative="1">
      <w:start w:val="1"/>
      <w:numFmt w:val="lowerLetter"/>
      <w:lvlText w:val="%8."/>
      <w:lvlJc w:val="left"/>
      <w:pPr>
        <w:ind w:left="5410" w:hanging="360"/>
      </w:pPr>
    </w:lvl>
    <w:lvl w:ilvl="8" w:tplc="0410001B" w:tentative="1">
      <w:start w:val="1"/>
      <w:numFmt w:val="lowerRoman"/>
      <w:lvlText w:val="%9."/>
      <w:lvlJc w:val="right"/>
      <w:pPr>
        <w:ind w:left="6130" w:hanging="180"/>
      </w:pPr>
    </w:lvl>
  </w:abstractNum>
  <w:abstractNum w:abstractNumId="12" w15:restartNumberingAfterBreak="0">
    <w:nsid w:val="1D975598"/>
    <w:multiLevelType w:val="hybridMultilevel"/>
    <w:tmpl w:val="EC58B192"/>
    <w:lvl w:ilvl="0" w:tplc="DC2C33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8E73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38B3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689C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EC04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4AA0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E0B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3629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3A82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EDB0047"/>
    <w:multiLevelType w:val="hybridMultilevel"/>
    <w:tmpl w:val="EB1C3CAC"/>
    <w:lvl w:ilvl="0" w:tplc="D23AB39C">
      <w:start w:val="1"/>
      <w:numFmt w:val="lowerLetter"/>
      <w:lvlText w:val="%1)"/>
      <w:lvlJc w:val="left"/>
      <w:pPr>
        <w:ind w:left="370" w:hanging="360"/>
      </w:pPr>
      <w:rPr>
        <w:rFonts w:hint="default"/>
      </w:rPr>
    </w:lvl>
    <w:lvl w:ilvl="1" w:tplc="04100019" w:tentative="1">
      <w:start w:val="1"/>
      <w:numFmt w:val="lowerLetter"/>
      <w:lvlText w:val="%2."/>
      <w:lvlJc w:val="left"/>
      <w:pPr>
        <w:ind w:left="1090" w:hanging="360"/>
      </w:pPr>
    </w:lvl>
    <w:lvl w:ilvl="2" w:tplc="0410001B" w:tentative="1">
      <w:start w:val="1"/>
      <w:numFmt w:val="lowerRoman"/>
      <w:lvlText w:val="%3."/>
      <w:lvlJc w:val="right"/>
      <w:pPr>
        <w:ind w:left="1810" w:hanging="180"/>
      </w:pPr>
    </w:lvl>
    <w:lvl w:ilvl="3" w:tplc="0410000F" w:tentative="1">
      <w:start w:val="1"/>
      <w:numFmt w:val="decimal"/>
      <w:lvlText w:val="%4."/>
      <w:lvlJc w:val="left"/>
      <w:pPr>
        <w:ind w:left="2530" w:hanging="360"/>
      </w:pPr>
    </w:lvl>
    <w:lvl w:ilvl="4" w:tplc="04100019" w:tentative="1">
      <w:start w:val="1"/>
      <w:numFmt w:val="lowerLetter"/>
      <w:lvlText w:val="%5."/>
      <w:lvlJc w:val="left"/>
      <w:pPr>
        <w:ind w:left="3250" w:hanging="360"/>
      </w:pPr>
    </w:lvl>
    <w:lvl w:ilvl="5" w:tplc="0410001B" w:tentative="1">
      <w:start w:val="1"/>
      <w:numFmt w:val="lowerRoman"/>
      <w:lvlText w:val="%6."/>
      <w:lvlJc w:val="right"/>
      <w:pPr>
        <w:ind w:left="3970" w:hanging="180"/>
      </w:pPr>
    </w:lvl>
    <w:lvl w:ilvl="6" w:tplc="0410000F" w:tentative="1">
      <w:start w:val="1"/>
      <w:numFmt w:val="decimal"/>
      <w:lvlText w:val="%7."/>
      <w:lvlJc w:val="left"/>
      <w:pPr>
        <w:ind w:left="4690" w:hanging="360"/>
      </w:pPr>
    </w:lvl>
    <w:lvl w:ilvl="7" w:tplc="04100019" w:tentative="1">
      <w:start w:val="1"/>
      <w:numFmt w:val="lowerLetter"/>
      <w:lvlText w:val="%8."/>
      <w:lvlJc w:val="left"/>
      <w:pPr>
        <w:ind w:left="5410" w:hanging="360"/>
      </w:pPr>
    </w:lvl>
    <w:lvl w:ilvl="8" w:tplc="0410001B" w:tentative="1">
      <w:start w:val="1"/>
      <w:numFmt w:val="lowerRoman"/>
      <w:lvlText w:val="%9."/>
      <w:lvlJc w:val="right"/>
      <w:pPr>
        <w:ind w:left="6130" w:hanging="180"/>
      </w:pPr>
    </w:lvl>
  </w:abstractNum>
  <w:abstractNum w:abstractNumId="14" w15:restartNumberingAfterBreak="0">
    <w:nsid w:val="1FFB1712"/>
    <w:multiLevelType w:val="singleLevel"/>
    <w:tmpl w:val="BB240442"/>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15" w15:restartNumberingAfterBreak="0">
    <w:nsid w:val="237B5E80"/>
    <w:multiLevelType w:val="hybridMultilevel"/>
    <w:tmpl w:val="3F7CC9CA"/>
    <w:lvl w:ilvl="0" w:tplc="CE1A41B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5ED8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9083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0045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9E43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725D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826F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B836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AE60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4824AE2"/>
    <w:multiLevelType w:val="hybridMultilevel"/>
    <w:tmpl w:val="2F8EE478"/>
    <w:lvl w:ilvl="0" w:tplc="1A4C1728">
      <w:start w:val="1"/>
      <w:numFmt w:val="bullet"/>
      <w:lvlText w:val="•"/>
      <w:lvlJc w:val="left"/>
      <w:pPr>
        <w:ind w:left="114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15:restartNumberingAfterBreak="0">
    <w:nsid w:val="26D04451"/>
    <w:multiLevelType w:val="hybridMultilevel"/>
    <w:tmpl w:val="0C98761A"/>
    <w:lvl w:ilvl="0" w:tplc="D1646AD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A22EA0">
      <w:start w:val="2"/>
      <w:numFmt w:val="bullet"/>
      <w:lvlText w:val="-"/>
      <w:lvlJc w:val="left"/>
      <w:pPr>
        <w:ind w:left="718"/>
      </w:pPr>
      <w:rPr>
        <w:rFonts w:ascii="Times New Roman" w:eastAsia="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2" w:tplc="E13C5060">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78F726">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6E69D8">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1CDD60">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EAE14C">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84AEEE">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227CBC">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84E7DB0"/>
    <w:multiLevelType w:val="hybridMultilevel"/>
    <w:tmpl w:val="38847E8E"/>
    <w:lvl w:ilvl="0" w:tplc="72CECB20">
      <w:start w:val="1"/>
      <w:numFmt w:val="lowerLetter"/>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FCFB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2026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6A70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0461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8ECC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8865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3E90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522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D0724DA"/>
    <w:multiLevelType w:val="hybridMultilevel"/>
    <w:tmpl w:val="EB5486F6"/>
    <w:lvl w:ilvl="0" w:tplc="08309744">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90B7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A6F5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50DB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FC81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4E2A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50DD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EA0C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34B4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F366ED1"/>
    <w:multiLevelType w:val="hybridMultilevel"/>
    <w:tmpl w:val="27E01AC8"/>
    <w:lvl w:ilvl="0" w:tplc="C3BA32F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5409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6A66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A6C7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BC06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0098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F207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7613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D6C5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F8944D2"/>
    <w:multiLevelType w:val="hybridMultilevel"/>
    <w:tmpl w:val="CFAA6592"/>
    <w:lvl w:ilvl="0" w:tplc="2F32040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FC33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2CF4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2C3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1898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2CF9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2E88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86F3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149D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4874E2B"/>
    <w:multiLevelType w:val="hybridMultilevel"/>
    <w:tmpl w:val="018840C2"/>
    <w:lvl w:ilvl="0" w:tplc="B50AD86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2F9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1620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80A5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CC6F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F8FB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CE54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00DB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DABA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4CC44DB"/>
    <w:multiLevelType w:val="hybridMultilevel"/>
    <w:tmpl w:val="7040D254"/>
    <w:lvl w:ilvl="0" w:tplc="99C0E81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F8BC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7CF3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1AFE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CE75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D06B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8815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C2E2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36B7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BA0D1D"/>
    <w:multiLevelType w:val="hybridMultilevel"/>
    <w:tmpl w:val="7742B8D0"/>
    <w:lvl w:ilvl="0" w:tplc="BB065010">
      <w:start w:val="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BA0C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2A9A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A2B5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ECBD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E18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D6CA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58F5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CEC5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BB54443"/>
    <w:multiLevelType w:val="hybridMultilevel"/>
    <w:tmpl w:val="207219E6"/>
    <w:lvl w:ilvl="0" w:tplc="EAC8BEC0">
      <w:start w:val="1"/>
      <w:numFmt w:val="decimal"/>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6CC05A">
      <w:start w:val="1"/>
      <w:numFmt w:val="lowerLetter"/>
      <w:lvlText w:val="%2."/>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4EB658">
      <w:start w:val="1"/>
      <w:numFmt w:val="lowerRoman"/>
      <w:lvlText w:val="%3"/>
      <w:lvlJc w:val="left"/>
      <w:pPr>
        <w:ind w:left="1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64182C">
      <w:start w:val="1"/>
      <w:numFmt w:val="decimal"/>
      <w:lvlText w:val="%4"/>
      <w:lvlJc w:val="left"/>
      <w:pPr>
        <w:ind w:left="2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847C68">
      <w:start w:val="1"/>
      <w:numFmt w:val="lowerLetter"/>
      <w:lvlText w:val="%5"/>
      <w:lvlJc w:val="left"/>
      <w:pPr>
        <w:ind w:left="2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CE70F4">
      <w:start w:val="1"/>
      <w:numFmt w:val="lowerRoman"/>
      <w:lvlText w:val="%6"/>
      <w:lvlJc w:val="left"/>
      <w:pPr>
        <w:ind w:left="3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2219D0">
      <w:start w:val="1"/>
      <w:numFmt w:val="decimal"/>
      <w:lvlText w:val="%7"/>
      <w:lvlJc w:val="left"/>
      <w:pPr>
        <w:ind w:left="4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A8B9CA">
      <w:start w:val="1"/>
      <w:numFmt w:val="lowerLetter"/>
      <w:lvlText w:val="%8"/>
      <w:lvlJc w:val="left"/>
      <w:pPr>
        <w:ind w:left="5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AC72A8">
      <w:start w:val="1"/>
      <w:numFmt w:val="lowerRoman"/>
      <w:lvlText w:val="%9"/>
      <w:lvlJc w:val="left"/>
      <w:pPr>
        <w:ind w:left="5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E6B4BE5"/>
    <w:multiLevelType w:val="hybridMultilevel"/>
    <w:tmpl w:val="8982CB62"/>
    <w:lvl w:ilvl="0" w:tplc="EF6CA36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E2BE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EC23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2082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E084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B841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B608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0682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0659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30D0725"/>
    <w:multiLevelType w:val="hybridMultilevel"/>
    <w:tmpl w:val="B08C7436"/>
    <w:lvl w:ilvl="0" w:tplc="B9568B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4BD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6E61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7A01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84EE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E25D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CCC2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C8CE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FC83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46A6938"/>
    <w:multiLevelType w:val="hybridMultilevel"/>
    <w:tmpl w:val="A4700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9174033"/>
    <w:multiLevelType w:val="hybridMultilevel"/>
    <w:tmpl w:val="4B7AFB02"/>
    <w:lvl w:ilvl="0" w:tplc="19B6CB20">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F046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C802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96A5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5CF0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728F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3A8B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BAFC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FE6F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A235739"/>
    <w:multiLevelType w:val="hybridMultilevel"/>
    <w:tmpl w:val="C9AEA230"/>
    <w:lvl w:ilvl="0" w:tplc="8AFAF91E">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500C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2E5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68D2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1C63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6E18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E665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AE68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4ED3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ABC551E"/>
    <w:multiLevelType w:val="hybridMultilevel"/>
    <w:tmpl w:val="32368940"/>
    <w:lvl w:ilvl="0" w:tplc="D820E5DE">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4C1728">
      <w:start w:val="1"/>
      <w:numFmt w:val="bullet"/>
      <w:lvlText w:val="•"/>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7EEA0A">
      <w:start w:val="1"/>
      <w:numFmt w:val="bullet"/>
      <w:lvlText w:val="▪"/>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C2EAA6">
      <w:start w:val="1"/>
      <w:numFmt w:val="bullet"/>
      <w:lvlText w:val="•"/>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62EEE2">
      <w:start w:val="1"/>
      <w:numFmt w:val="bullet"/>
      <w:lvlText w:val="o"/>
      <w:lvlJc w:val="left"/>
      <w:pPr>
        <w:ind w:left="2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8C3D22">
      <w:start w:val="1"/>
      <w:numFmt w:val="bullet"/>
      <w:lvlText w:val="▪"/>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1A0562">
      <w:start w:val="1"/>
      <w:numFmt w:val="bullet"/>
      <w:lvlText w:val="•"/>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1EB65C">
      <w:start w:val="1"/>
      <w:numFmt w:val="bullet"/>
      <w:lvlText w:val="o"/>
      <w:lvlJc w:val="left"/>
      <w:pPr>
        <w:ind w:left="4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E2D82A">
      <w:start w:val="1"/>
      <w:numFmt w:val="bullet"/>
      <w:lvlText w:val="▪"/>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1DF2FC1"/>
    <w:multiLevelType w:val="singleLevel"/>
    <w:tmpl w:val="33F0F552"/>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33" w15:restartNumberingAfterBreak="0">
    <w:nsid w:val="549F3277"/>
    <w:multiLevelType w:val="hybridMultilevel"/>
    <w:tmpl w:val="6486E6E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4" w15:restartNumberingAfterBreak="0">
    <w:nsid w:val="5AFA0008"/>
    <w:multiLevelType w:val="hybridMultilevel"/>
    <w:tmpl w:val="19FE64EE"/>
    <w:lvl w:ilvl="0" w:tplc="BDFA9E5E">
      <w:start w:val="1"/>
      <w:numFmt w:val="decimal"/>
      <w:lvlText w:val="%1."/>
      <w:lvlJc w:val="left"/>
      <w:pPr>
        <w:ind w:left="-6" w:hanging="42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35" w15:restartNumberingAfterBreak="0">
    <w:nsid w:val="5B1C78B7"/>
    <w:multiLevelType w:val="hybridMultilevel"/>
    <w:tmpl w:val="9548822E"/>
    <w:lvl w:ilvl="0" w:tplc="9F84F96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C2C3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AC7F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2622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4A77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A2B7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1241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68BD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0AEA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BA22A32"/>
    <w:multiLevelType w:val="hybridMultilevel"/>
    <w:tmpl w:val="F0188666"/>
    <w:lvl w:ilvl="0" w:tplc="660AFFFC">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A0DD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6026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7ECA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DE1C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8685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0690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4C10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A244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6A6370E"/>
    <w:multiLevelType w:val="multilevel"/>
    <w:tmpl w:val="4E62913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8" w15:restartNumberingAfterBreak="0">
    <w:nsid w:val="6B5E478D"/>
    <w:multiLevelType w:val="hybridMultilevel"/>
    <w:tmpl w:val="594634E8"/>
    <w:lvl w:ilvl="0" w:tplc="28C0A36A">
      <w:start w:val="1"/>
      <w:numFmt w:val="low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44A5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C496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2F4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DE12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129E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9C85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12DE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2E6E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D1F0A94"/>
    <w:multiLevelType w:val="hybridMultilevel"/>
    <w:tmpl w:val="07E40728"/>
    <w:lvl w:ilvl="0" w:tplc="F3382CE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D2C8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A5A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906A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8CEF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2650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8A1E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5C1F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745B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2272078"/>
    <w:multiLevelType w:val="hybridMultilevel"/>
    <w:tmpl w:val="8EDCF3C6"/>
    <w:lvl w:ilvl="0" w:tplc="BD9A6EB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8A57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7CDE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28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B098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7E94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BE88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9849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802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42D418F"/>
    <w:multiLevelType w:val="hybridMultilevel"/>
    <w:tmpl w:val="7BBE995C"/>
    <w:lvl w:ilvl="0" w:tplc="A1A22EA0">
      <w:start w:val="2"/>
      <w:numFmt w:val="bullet"/>
      <w:lvlText w:val="-"/>
      <w:lvlJc w:val="left"/>
      <w:pPr>
        <w:ind w:left="1429" w:hanging="360"/>
      </w:pPr>
      <w:rPr>
        <w:rFonts w:ascii="Times New Roman" w:eastAsia="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2" w15:restartNumberingAfterBreak="0">
    <w:nsid w:val="770B3034"/>
    <w:multiLevelType w:val="hybridMultilevel"/>
    <w:tmpl w:val="14A8EB8E"/>
    <w:lvl w:ilvl="0" w:tplc="62F843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5295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871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74C1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D63E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426A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0664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221B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1AE0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748568E"/>
    <w:multiLevelType w:val="hybridMultilevel"/>
    <w:tmpl w:val="A31623B8"/>
    <w:lvl w:ilvl="0" w:tplc="CCE04CD2">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8EEE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E80F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CE7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B022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A821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48C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CE68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62FC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CF47710"/>
    <w:multiLevelType w:val="hybridMultilevel"/>
    <w:tmpl w:val="D5BADA88"/>
    <w:lvl w:ilvl="0" w:tplc="4B3CC15A">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8C24A6">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1A9D00">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2081DC">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70508A">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E080B4">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664BC2">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EFD10">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E20FE2">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E0D19AE"/>
    <w:multiLevelType w:val="singleLevel"/>
    <w:tmpl w:val="8C88A88A"/>
    <w:lvl w:ilvl="0">
      <w:start w:val="1"/>
      <w:numFmt w:val="decimal"/>
      <w:lvlText w:val="%1."/>
      <w:lvlJc w:val="left"/>
      <w:pPr>
        <w:tabs>
          <w:tab w:val="num" w:pos="360"/>
        </w:tabs>
        <w:ind w:left="360" w:hanging="360"/>
      </w:pPr>
      <w:rPr>
        <w:rFonts w:hint="default"/>
      </w:rPr>
    </w:lvl>
  </w:abstractNum>
  <w:abstractNum w:abstractNumId="46" w15:restartNumberingAfterBreak="0">
    <w:nsid w:val="7F041CEC"/>
    <w:multiLevelType w:val="hybridMultilevel"/>
    <w:tmpl w:val="79AAE77A"/>
    <w:lvl w:ilvl="0" w:tplc="D3D2DE1C">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12F5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D8BD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CEB3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D083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C07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BE6C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2CE7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ECD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0"/>
  </w:num>
  <w:num w:numId="2">
    <w:abstractNumId w:val="23"/>
  </w:num>
  <w:num w:numId="3">
    <w:abstractNumId w:val="15"/>
  </w:num>
  <w:num w:numId="4">
    <w:abstractNumId w:val="18"/>
  </w:num>
  <w:num w:numId="5">
    <w:abstractNumId w:val="36"/>
  </w:num>
  <w:num w:numId="6">
    <w:abstractNumId w:val="29"/>
  </w:num>
  <w:num w:numId="7">
    <w:abstractNumId w:val="12"/>
  </w:num>
  <w:num w:numId="8">
    <w:abstractNumId w:val="42"/>
  </w:num>
  <w:num w:numId="9">
    <w:abstractNumId w:val="46"/>
  </w:num>
  <w:num w:numId="10">
    <w:abstractNumId w:val="35"/>
  </w:num>
  <w:num w:numId="11">
    <w:abstractNumId w:val="24"/>
  </w:num>
  <w:num w:numId="12">
    <w:abstractNumId w:val="31"/>
  </w:num>
  <w:num w:numId="13">
    <w:abstractNumId w:val="27"/>
  </w:num>
  <w:num w:numId="14">
    <w:abstractNumId w:val="10"/>
  </w:num>
  <w:num w:numId="15">
    <w:abstractNumId w:val="39"/>
  </w:num>
  <w:num w:numId="16">
    <w:abstractNumId w:val="17"/>
  </w:num>
  <w:num w:numId="17">
    <w:abstractNumId w:val="21"/>
  </w:num>
  <w:num w:numId="18">
    <w:abstractNumId w:val="43"/>
  </w:num>
  <w:num w:numId="19">
    <w:abstractNumId w:val="19"/>
  </w:num>
  <w:num w:numId="20">
    <w:abstractNumId w:val="40"/>
  </w:num>
  <w:num w:numId="21">
    <w:abstractNumId w:val="2"/>
  </w:num>
  <w:num w:numId="22">
    <w:abstractNumId w:val="5"/>
  </w:num>
  <w:num w:numId="23">
    <w:abstractNumId w:val="22"/>
  </w:num>
  <w:num w:numId="24">
    <w:abstractNumId w:val="26"/>
  </w:num>
  <w:num w:numId="25">
    <w:abstractNumId w:val="8"/>
  </w:num>
  <w:num w:numId="26">
    <w:abstractNumId w:val="7"/>
  </w:num>
  <w:num w:numId="27">
    <w:abstractNumId w:val="38"/>
  </w:num>
  <w:num w:numId="28">
    <w:abstractNumId w:val="20"/>
  </w:num>
  <w:num w:numId="29">
    <w:abstractNumId w:val="25"/>
  </w:num>
  <w:num w:numId="30">
    <w:abstractNumId w:val="6"/>
  </w:num>
  <w:num w:numId="31">
    <w:abstractNumId w:val="44"/>
  </w:num>
  <w:num w:numId="32">
    <w:abstractNumId w:val="32"/>
  </w:num>
  <w:num w:numId="33">
    <w:abstractNumId w:val="45"/>
  </w:num>
  <w:num w:numId="34">
    <w:abstractNumId w:val="14"/>
  </w:num>
  <w:num w:numId="35">
    <w:abstractNumId w:val="14"/>
    <w:lvlOverride w:ilvl="0">
      <w:lvl w:ilvl="0">
        <w:start w:val="4"/>
        <w:numFmt w:val="decimal"/>
        <w:lvlText w:val="%1."/>
        <w:legacy w:legacy="1" w:legacySpace="0" w:legacyIndent="360"/>
        <w:lvlJc w:val="left"/>
        <w:pPr>
          <w:ind w:left="360" w:hanging="360"/>
        </w:pPr>
        <w:rPr>
          <w:rFonts w:ascii="Times New Roman" w:hAnsi="Times New Roman" w:hint="default"/>
        </w:rPr>
      </w:lvl>
    </w:lvlOverride>
  </w:num>
  <w:num w:numId="36">
    <w:abstractNumId w:val="3"/>
  </w:num>
  <w:num w:numId="37">
    <w:abstractNumId w:val="0"/>
  </w:num>
  <w:num w:numId="38">
    <w:abstractNumId w:val="13"/>
  </w:num>
  <w:num w:numId="39">
    <w:abstractNumId w:val="16"/>
  </w:num>
  <w:num w:numId="40">
    <w:abstractNumId w:val="1"/>
  </w:num>
  <w:num w:numId="41">
    <w:abstractNumId w:val="11"/>
  </w:num>
  <w:num w:numId="42">
    <w:abstractNumId w:val="28"/>
  </w:num>
  <w:num w:numId="43">
    <w:abstractNumId w:val="9"/>
  </w:num>
  <w:num w:numId="44">
    <w:abstractNumId w:val="34"/>
  </w:num>
  <w:num w:numId="45">
    <w:abstractNumId w:val="37"/>
  </w:num>
  <w:num w:numId="46">
    <w:abstractNumId w:val="41"/>
  </w:num>
  <w:num w:numId="47">
    <w:abstractNumId w:val="33"/>
  </w:num>
  <w:num w:numId="48">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406"/>
    <w:rsid w:val="000047E4"/>
    <w:rsid w:val="00006201"/>
    <w:rsid w:val="00023D69"/>
    <w:rsid w:val="00031B26"/>
    <w:rsid w:val="000347A6"/>
    <w:rsid w:val="00036A99"/>
    <w:rsid w:val="00043EF6"/>
    <w:rsid w:val="00047D32"/>
    <w:rsid w:val="0005375B"/>
    <w:rsid w:val="00064FD7"/>
    <w:rsid w:val="00077BFB"/>
    <w:rsid w:val="00083740"/>
    <w:rsid w:val="000860AF"/>
    <w:rsid w:val="0008649E"/>
    <w:rsid w:val="000876CF"/>
    <w:rsid w:val="00091DFB"/>
    <w:rsid w:val="000943F9"/>
    <w:rsid w:val="000953A8"/>
    <w:rsid w:val="000A4CC2"/>
    <w:rsid w:val="000A5700"/>
    <w:rsid w:val="000A7039"/>
    <w:rsid w:val="000A7324"/>
    <w:rsid w:val="000A7E63"/>
    <w:rsid w:val="000B312A"/>
    <w:rsid w:val="000B5914"/>
    <w:rsid w:val="000D6FEA"/>
    <w:rsid w:val="000E5935"/>
    <w:rsid w:val="000F3DA4"/>
    <w:rsid w:val="000F7B1E"/>
    <w:rsid w:val="0010072C"/>
    <w:rsid w:val="00115E23"/>
    <w:rsid w:val="00121882"/>
    <w:rsid w:val="00123D6E"/>
    <w:rsid w:val="00133D66"/>
    <w:rsid w:val="00134ECF"/>
    <w:rsid w:val="001372CF"/>
    <w:rsid w:val="00143CEA"/>
    <w:rsid w:val="00152A75"/>
    <w:rsid w:val="00156849"/>
    <w:rsid w:val="00160C14"/>
    <w:rsid w:val="00163B02"/>
    <w:rsid w:val="001675D7"/>
    <w:rsid w:val="00171846"/>
    <w:rsid w:val="0017227A"/>
    <w:rsid w:val="00173CDE"/>
    <w:rsid w:val="0018004A"/>
    <w:rsid w:val="001854C1"/>
    <w:rsid w:val="00193812"/>
    <w:rsid w:val="00193AC5"/>
    <w:rsid w:val="001A05ED"/>
    <w:rsid w:val="001A11E2"/>
    <w:rsid w:val="001A25B9"/>
    <w:rsid w:val="001A43BC"/>
    <w:rsid w:val="001B0F7B"/>
    <w:rsid w:val="001B3768"/>
    <w:rsid w:val="001B3A08"/>
    <w:rsid w:val="001C0F3D"/>
    <w:rsid w:val="001C14EC"/>
    <w:rsid w:val="001D03F3"/>
    <w:rsid w:val="001E247C"/>
    <w:rsid w:val="001E343A"/>
    <w:rsid w:val="001F3A1F"/>
    <w:rsid w:val="00205F86"/>
    <w:rsid w:val="00206019"/>
    <w:rsid w:val="002066AA"/>
    <w:rsid w:val="002265E1"/>
    <w:rsid w:val="0024178B"/>
    <w:rsid w:val="0024549B"/>
    <w:rsid w:val="00246566"/>
    <w:rsid w:val="002473F8"/>
    <w:rsid w:val="0024781E"/>
    <w:rsid w:val="002503D2"/>
    <w:rsid w:val="0025737F"/>
    <w:rsid w:val="00260770"/>
    <w:rsid w:val="002635B9"/>
    <w:rsid w:val="0026613D"/>
    <w:rsid w:val="0026736F"/>
    <w:rsid w:val="00271A3B"/>
    <w:rsid w:val="00283DD3"/>
    <w:rsid w:val="0028478B"/>
    <w:rsid w:val="0029096A"/>
    <w:rsid w:val="00292618"/>
    <w:rsid w:val="00293DDD"/>
    <w:rsid w:val="002963E3"/>
    <w:rsid w:val="0029731B"/>
    <w:rsid w:val="00297B63"/>
    <w:rsid w:val="00297ED5"/>
    <w:rsid w:val="00297F90"/>
    <w:rsid w:val="002A1FFC"/>
    <w:rsid w:val="002A6DE5"/>
    <w:rsid w:val="002B5751"/>
    <w:rsid w:val="002C5CED"/>
    <w:rsid w:val="002D0D6D"/>
    <w:rsid w:val="002D6DA9"/>
    <w:rsid w:val="002E0C86"/>
    <w:rsid w:val="002E1791"/>
    <w:rsid w:val="002E1ED2"/>
    <w:rsid w:val="002F23BC"/>
    <w:rsid w:val="002F4B4A"/>
    <w:rsid w:val="002F4D5D"/>
    <w:rsid w:val="002F6523"/>
    <w:rsid w:val="002F6793"/>
    <w:rsid w:val="00300F19"/>
    <w:rsid w:val="00305E53"/>
    <w:rsid w:val="00306168"/>
    <w:rsid w:val="00312449"/>
    <w:rsid w:val="003144DE"/>
    <w:rsid w:val="00323EE6"/>
    <w:rsid w:val="003246BF"/>
    <w:rsid w:val="003264B7"/>
    <w:rsid w:val="00331FC6"/>
    <w:rsid w:val="0033590D"/>
    <w:rsid w:val="003366D6"/>
    <w:rsid w:val="003370FC"/>
    <w:rsid w:val="003439DD"/>
    <w:rsid w:val="003469D4"/>
    <w:rsid w:val="00347518"/>
    <w:rsid w:val="00352FB7"/>
    <w:rsid w:val="003550B0"/>
    <w:rsid w:val="003639E5"/>
    <w:rsid w:val="003645BA"/>
    <w:rsid w:val="00367D6C"/>
    <w:rsid w:val="0037463E"/>
    <w:rsid w:val="003770A1"/>
    <w:rsid w:val="003A17E4"/>
    <w:rsid w:val="003A3D60"/>
    <w:rsid w:val="003A41F1"/>
    <w:rsid w:val="003B6DF7"/>
    <w:rsid w:val="003D1895"/>
    <w:rsid w:val="003D6048"/>
    <w:rsid w:val="003D66AD"/>
    <w:rsid w:val="003F04A3"/>
    <w:rsid w:val="00406376"/>
    <w:rsid w:val="00411913"/>
    <w:rsid w:val="0041331C"/>
    <w:rsid w:val="00413D8C"/>
    <w:rsid w:val="00415D78"/>
    <w:rsid w:val="00436652"/>
    <w:rsid w:val="00440659"/>
    <w:rsid w:val="004416C6"/>
    <w:rsid w:val="004435AA"/>
    <w:rsid w:val="00452716"/>
    <w:rsid w:val="004555C8"/>
    <w:rsid w:val="00457718"/>
    <w:rsid w:val="00457A27"/>
    <w:rsid w:val="0046111A"/>
    <w:rsid w:val="00471828"/>
    <w:rsid w:val="0047774F"/>
    <w:rsid w:val="00485103"/>
    <w:rsid w:val="00485CB8"/>
    <w:rsid w:val="004866A4"/>
    <w:rsid w:val="00494283"/>
    <w:rsid w:val="004A212A"/>
    <w:rsid w:val="004B0921"/>
    <w:rsid w:val="004B6A8D"/>
    <w:rsid w:val="004B6F21"/>
    <w:rsid w:val="004C0512"/>
    <w:rsid w:val="004C1CBE"/>
    <w:rsid w:val="004C3D32"/>
    <w:rsid w:val="004C5D23"/>
    <w:rsid w:val="004D1B02"/>
    <w:rsid w:val="004D3F22"/>
    <w:rsid w:val="004D432C"/>
    <w:rsid w:val="004E0BFE"/>
    <w:rsid w:val="004E4977"/>
    <w:rsid w:val="004E628E"/>
    <w:rsid w:val="004F246C"/>
    <w:rsid w:val="004F6DE3"/>
    <w:rsid w:val="004F75B1"/>
    <w:rsid w:val="00503C8E"/>
    <w:rsid w:val="00512CF1"/>
    <w:rsid w:val="00523391"/>
    <w:rsid w:val="0052694E"/>
    <w:rsid w:val="00531E66"/>
    <w:rsid w:val="005443CB"/>
    <w:rsid w:val="00564C4C"/>
    <w:rsid w:val="0057085B"/>
    <w:rsid w:val="005723DC"/>
    <w:rsid w:val="005739B3"/>
    <w:rsid w:val="005877D8"/>
    <w:rsid w:val="0059294E"/>
    <w:rsid w:val="005974B9"/>
    <w:rsid w:val="00597EC8"/>
    <w:rsid w:val="005A0E29"/>
    <w:rsid w:val="005B2472"/>
    <w:rsid w:val="005C1FB9"/>
    <w:rsid w:val="005C3858"/>
    <w:rsid w:val="005C4219"/>
    <w:rsid w:val="005C70EF"/>
    <w:rsid w:val="005C7A7C"/>
    <w:rsid w:val="005F4864"/>
    <w:rsid w:val="0060033E"/>
    <w:rsid w:val="006018EC"/>
    <w:rsid w:val="00612149"/>
    <w:rsid w:val="0061264F"/>
    <w:rsid w:val="00612AE0"/>
    <w:rsid w:val="00615CD7"/>
    <w:rsid w:val="00625490"/>
    <w:rsid w:val="00632A38"/>
    <w:rsid w:val="006354F2"/>
    <w:rsid w:val="006379AE"/>
    <w:rsid w:val="00643564"/>
    <w:rsid w:val="00660EE6"/>
    <w:rsid w:val="006632CD"/>
    <w:rsid w:val="00663F8C"/>
    <w:rsid w:val="00665916"/>
    <w:rsid w:val="00665E2D"/>
    <w:rsid w:val="00680D04"/>
    <w:rsid w:val="0068110D"/>
    <w:rsid w:val="00683447"/>
    <w:rsid w:val="00690D41"/>
    <w:rsid w:val="006915EC"/>
    <w:rsid w:val="006918C6"/>
    <w:rsid w:val="00691CCA"/>
    <w:rsid w:val="006958D7"/>
    <w:rsid w:val="00696144"/>
    <w:rsid w:val="006A25C3"/>
    <w:rsid w:val="006A26D2"/>
    <w:rsid w:val="006C5F18"/>
    <w:rsid w:val="006C7C23"/>
    <w:rsid w:val="006D4F62"/>
    <w:rsid w:val="006D63F7"/>
    <w:rsid w:val="006E3C06"/>
    <w:rsid w:val="006E507F"/>
    <w:rsid w:val="006F1F19"/>
    <w:rsid w:val="006F4E82"/>
    <w:rsid w:val="00711B20"/>
    <w:rsid w:val="00715F0A"/>
    <w:rsid w:val="00731A77"/>
    <w:rsid w:val="00732DA1"/>
    <w:rsid w:val="00733310"/>
    <w:rsid w:val="00733F94"/>
    <w:rsid w:val="00736F9B"/>
    <w:rsid w:val="00747F07"/>
    <w:rsid w:val="00750BF7"/>
    <w:rsid w:val="00750E76"/>
    <w:rsid w:val="00761550"/>
    <w:rsid w:val="0076235C"/>
    <w:rsid w:val="00773DD2"/>
    <w:rsid w:val="00773DE4"/>
    <w:rsid w:val="00786037"/>
    <w:rsid w:val="0078652A"/>
    <w:rsid w:val="00796B9A"/>
    <w:rsid w:val="007976F7"/>
    <w:rsid w:val="00797715"/>
    <w:rsid w:val="007A2D85"/>
    <w:rsid w:val="007B41DC"/>
    <w:rsid w:val="007B48AF"/>
    <w:rsid w:val="007B5D15"/>
    <w:rsid w:val="007B7B36"/>
    <w:rsid w:val="007C1EDF"/>
    <w:rsid w:val="007C4751"/>
    <w:rsid w:val="007D75EF"/>
    <w:rsid w:val="007E27A5"/>
    <w:rsid w:val="007E4E1B"/>
    <w:rsid w:val="00801E7A"/>
    <w:rsid w:val="00803C65"/>
    <w:rsid w:val="008051F9"/>
    <w:rsid w:val="00812534"/>
    <w:rsid w:val="00812CE0"/>
    <w:rsid w:val="00813729"/>
    <w:rsid w:val="00816D4F"/>
    <w:rsid w:val="00833DD8"/>
    <w:rsid w:val="00837B5C"/>
    <w:rsid w:val="00845EA0"/>
    <w:rsid w:val="00853CFA"/>
    <w:rsid w:val="00862F87"/>
    <w:rsid w:val="008644E3"/>
    <w:rsid w:val="00872B48"/>
    <w:rsid w:val="00876785"/>
    <w:rsid w:val="008836BD"/>
    <w:rsid w:val="00883C2A"/>
    <w:rsid w:val="00884E7C"/>
    <w:rsid w:val="0089175A"/>
    <w:rsid w:val="00893FDF"/>
    <w:rsid w:val="008C0A90"/>
    <w:rsid w:val="008C27A0"/>
    <w:rsid w:val="008C298E"/>
    <w:rsid w:val="008D421E"/>
    <w:rsid w:val="008F17CE"/>
    <w:rsid w:val="008F266F"/>
    <w:rsid w:val="008F2A02"/>
    <w:rsid w:val="008F7FF8"/>
    <w:rsid w:val="009031F6"/>
    <w:rsid w:val="00904402"/>
    <w:rsid w:val="00907371"/>
    <w:rsid w:val="00910773"/>
    <w:rsid w:val="009215F9"/>
    <w:rsid w:val="00922336"/>
    <w:rsid w:val="009236FD"/>
    <w:rsid w:val="009243FC"/>
    <w:rsid w:val="00925139"/>
    <w:rsid w:val="00925816"/>
    <w:rsid w:val="00927189"/>
    <w:rsid w:val="009311B2"/>
    <w:rsid w:val="00931892"/>
    <w:rsid w:val="00932CB0"/>
    <w:rsid w:val="00932F0B"/>
    <w:rsid w:val="00935B0B"/>
    <w:rsid w:val="009364E2"/>
    <w:rsid w:val="00941A4D"/>
    <w:rsid w:val="00943247"/>
    <w:rsid w:val="0094788F"/>
    <w:rsid w:val="00947998"/>
    <w:rsid w:val="00961AC1"/>
    <w:rsid w:val="00965E55"/>
    <w:rsid w:val="0097074B"/>
    <w:rsid w:val="009766C3"/>
    <w:rsid w:val="00983176"/>
    <w:rsid w:val="009834CB"/>
    <w:rsid w:val="0098379A"/>
    <w:rsid w:val="00993DBC"/>
    <w:rsid w:val="00997826"/>
    <w:rsid w:val="00997BF6"/>
    <w:rsid w:val="009B3BE9"/>
    <w:rsid w:val="009C5125"/>
    <w:rsid w:val="009D029F"/>
    <w:rsid w:val="009D2A92"/>
    <w:rsid w:val="009D37AD"/>
    <w:rsid w:val="009E6A99"/>
    <w:rsid w:val="009F4067"/>
    <w:rsid w:val="009F4FC3"/>
    <w:rsid w:val="009F5BE9"/>
    <w:rsid w:val="00A05768"/>
    <w:rsid w:val="00A07329"/>
    <w:rsid w:val="00A10E55"/>
    <w:rsid w:val="00A13BF5"/>
    <w:rsid w:val="00A14497"/>
    <w:rsid w:val="00A20A2E"/>
    <w:rsid w:val="00A230B9"/>
    <w:rsid w:val="00A23C57"/>
    <w:rsid w:val="00A43DC5"/>
    <w:rsid w:val="00A450A5"/>
    <w:rsid w:val="00A46BE6"/>
    <w:rsid w:val="00A5124D"/>
    <w:rsid w:val="00A51E68"/>
    <w:rsid w:val="00A571AA"/>
    <w:rsid w:val="00A61EDE"/>
    <w:rsid w:val="00A655F0"/>
    <w:rsid w:val="00A66223"/>
    <w:rsid w:val="00A66D46"/>
    <w:rsid w:val="00A70C66"/>
    <w:rsid w:val="00A76D84"/>
    <w:rsid w:val="00A859C7"/>
    <w:rsid w:val="00A85F4D"/>
    <w:rsid w:val="00A877B2"/>
    <w:rsid w:val="00A878C0"/>
    <w:rsid w:val="00A903C2"/>
    <w:rsid w:val="00A939A8"/>
    <w:rsid w:val="00AA25C0"/>
    <w:rsid w:val="00AA45B4"/>
    <w:rsid w:val="00AA61EA"/>
    <w:rsid w:val="00AB4477"/>
    <w:rsid w:val="00AC3F7B"/>
    <w:rsid w:val="00AC5D6C"/>
    <w:rsid w:val="00AD0F3E"/>
    <w:rsid w:val="00AD402F"/>
    <w:rsid w:val="00AE1842"/>
    <w:rsid w:val="00AE1BC0"/>
    <w:rsid w:val="00AE3746"/>
    <w:rsid w:val="00AE6406"/>
    <w:rsid w:val="00AF3560"/>
    <w:rsid w:val="00AF60D9"/>
    <w:rsid w:val="00AF639B"/>
    <w:rsid w:val="00B006AC"/>
    <w:rsid w:val="00B00CFF"/>
    <w:rsid w:val="00B022B1"/>
    <w:rsid w:val="00B12A09"/>
    <w:rsid w:val="00B25405"/>
    <w:rsid w:val="00B31C88"/>
    <w:rsid w:val="00B32882"/>
    <w:rsid w:val="00B476F3"/>
    <w:rsid w:val="00B47A55"/>
    <w:rsid w:val="00B5180D"/>
    <w:rsid w:val="00B519FF"/>
    <w:rsid w:val="00B5312D"/>
    <w:rsid w:val="00B536A3"/>
    <w:rsid w:val="00B55560"/>
    <w:rsid w:val="00B60346"/>
    <w:rsid w:val="00B63131"/>
    <w:rsid w:val="00B638A2"/>
    <w:rsid w:val="00B67A57"/>
    <w:rsid w:val="00B73040"/>
    <w:rsid w:val="00B75D7D"/>
    <w:rsid w:val="00B75F30"/>
    <w:rsid w:val="00B81EA1"/>
    <w:rsid w:val="00B820C7"/>
    <w:rsid w:val="00B96E24"/>
    <w:rsid w:val="00B97433"/>
    <w:rsid w:val="00BA21F9"/>
    <w:rsid w:val="00BA318A"/>
    <w:rsid w:val="00BA3DF5"/>
    <w:rsid w:val="00BB3833"/>
    <w:rsid w:val="00BC1BBB"/>
    <w:rsid w:val="00BC2A41"/>
    <w:rsid w:val="00BC5808"/>
    <w:rsid w:val="00BC6436"/>
    <w:rsid w:val="00BC751A"/>
    <w:rsid w:val="00BD5460"/>
    <w:rsid w:val="00BD7004"/>
    <w:rsid w:val="00BE404A"/>
    <w:rsid w:val="00BE54F3"/>
    <w:rsid w:val="00BE67BD"/>
    <w:rsid w:val="00BF1692"/>
    <w:rsid w:val="00BF3B61"/>
    <w:rsid w:val="00C00613"/>
    <w:rsid w:val="00C104F8"/>
    <w:rsid w:val="00C17DB0"/>
    <w:rsid w:val="00C2708B"/>
    <w:rsid w:val="00C35B2B"/>
    <w:rsid w:val="00C47B41"/>
    <w:rsid w:val="00C64A5D"/>
    <w:rsid w:val="00C92100"/>
    <w:rsid w:val="00C93DAF"/>
    <w:rsid w:val="00C95836"/>
    <w:rsid w:val="00CA0113"/>
    <w:rsid w:val="00CB4300"/>
    <w:rsid w:val="00CB7E8C"/>
    <w:rsid w:val="00CC06D0"/>
    <w:rsid w:val="00CC2993"/>
    <w:rsid w:val="00CC7CD4"/>
    <w:rsid w:val="00CD329C"/>
    <w:rsid w:val="00CD7270"/>
    <w:rsid w:val="00CE12AC"/>
    <w:rsid w:val="00CE16BD"/>
    <w:rsid w:val="00CE7B6E"/>
    <w:rsid w:val="00CF0A34"/>
    <w:rsid w:val="00CF56F8"/>
    <w:rsid w:val="00CF7639"/>
    <w:rsid w:val="00D03504"/>
    <w:rsid w:val="00D06B9E"/>
    <w:rsid w:val="00D07786"/>
    <w:rsid w:val="00D22C0A"/>
    <w:rsid w:val="00D3244C"/>
    <w:rsid w:val="00D47136"/>
    <w:rsid w:val="00D5220F"/>
    <w:rsid w:val="00D533F9"/>
    <w:rsid w:val="00D55CDB"/>
    <w:rsid w:val="00D80519"/>
    <w:rsid w:val="00D80797"/>
    <w:rsid w:val="00D85AEA"/>
    <w:rsid w:val="00D941B3"/>
    <w:rsid w:val="00D965A0"/>
    <w:rsid w:val="00DA171B"/>
    <w:rsid w:val="00DA1F6E"/>
    <w:rsid w:val="00DA394A"/>
    <w:rsid w:val="00DA6EE4"/>
    <w:rsid w:val="00DB01DB"/>
    <w:rsid w:val="00DB59AD"/>
    <w:rsid w:val="00DC663F"/>
    <w:rsid w:val="00DF4060"/>
    <w:rsid w:val="00DF7971"/>
    <w:rsid w:val="00E03639"/>
    <w:rsid w:val="00E23E0D"/>
    <w:rsid w:val="00E3059B"/>
    <w:rsid w:val="00E32B65"/>
    <w:rsid w:val="00E4165C"/>
    <w:rsid w:val="00E41B56"/>
    <w:rsid w:val="00E423F9"/>
    <w:rsid w:val="00E44F1F"/>
    <w:rsid w:val="00E618EC"/>
    <w:rsid w:val="00E67DD4"/>
    <w:rsid w:val="00E844E7"/>
    <w:rsid w:val="00E84ECF"/>
    <w:rsid w:val="00E86F30"/>
    <w:rsid w:val="00E87F32"/>
    <w:rsid w:val="00E91B6F"/>
    <w:rsid w:val="00EA4059"/>
    <w:rsid w:val="00EA7B32"/>
    <w:rsid w:val="00EB1DB6"/>
    <w:rsid w:val="00EC0836"/>
    <w:rsid w:val="00EC09F4"/>
    <w:rsid w:val="00EC0CCE"/>
    <w:rsid w:val="00EC6DCB"/>
    <w:rsid w:val="00EC7F7B"/>
    <w:rsid w:val="00ED0291"/>
    <w:rsid w:val="00ED4EC0"/>
    <w:rsid w:val="00EE403D"/>
    <w:rsid w:val="00EF2CB3"/>
    <w:rsid w:val="00EF3305"/>
    <w:rsid w:val="00F02BC9"/>
    <w:rsid w:val="00F04228"/>
    <w:rsid w:val="00F0586C"/>
    <w:rsid w:val="00F17D5B"/>
    <w:rsid w:val="00F2554F"/>
    <w:rsid w:val="00F255CE"/>
    <w:rsid w:val="00F25E76"/>
    <w:rsid w:val="00F30C28"/>
    <w:rsid w:val="00F37A49"/>
    <w:rsid w:val="00F4610F"/>
    <w:rsid w:val="00F4638D"/>
    <w:rsid w:val="00F4788B"/>
    <w:rsid w:val="00F55828"/>
    <w:rsid w:val="00F56B79"/>
    <w:rsid w:val="00F60A31"/>
    <w:rsid w:val="00F654C9"/>
    <w:rsid w:val="00F7422B"/>
    <w:rsid w:val="00F8183C"/>
    <w:rsid w:val="00F84CB1"/>
    <w:rsid w:val="00F87038"/>
    <w:rsid w:val="00F90FB5"/>
    <w:rsid w:val="00F91A13"/>
    <w:rsid w:val="00F93304"/>
    <w:rsid w:val="00FA0CE8"/>
    <w:rsid w:val="00FA6119"/>
    <w:rsid w:val="00FD551D"/>
    <w:rsid w:val="00FE2253"/>
    <w:rsid w:val="00FE2254"/>
    <w:rsid w:val="00FF5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A775A"/>
  <w15:docId w15:val="{5065D90A-93DD-405C-8A8E-1F104D93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0D6D"/>
    <w:pPr>
      <w:spacing w:after="4" w:line="359" w:lineRule="auto"/>
      <w:ind w:left="10"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112"/>
      <w:ind w:left="10" w:right="4" w:hanging="10"/>
      <w:jc w:val="center"/>
      <w:outlineLvl w:val="0"/>
    </w:pPr>
    <w:rPr>
      <w:rFonts w:ascii="Times New Roman" w:eastAsia="Times New Roman" w:hAnsi="Times New Roman" w:cs="Times New Roman"/>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paragraph" w:styleId="Sommario1">
    <w:name w:val="toc 1"/>
    <w:hidden/>
    <w:uiPriority w:val="39"/>
    <w:pPr>
      <w:spacing w:after="3" w:line="398" w:lineRule="auto"/>
      <w:ind w:left="25" w:right="23" w:hanging="10"/>
      <w:jc w:val="both"/>
    </w:pPr>
    <w:rPr>
      <w:rFonts w:ascii="Calibri" w:eastAsia="Calibri" w:hAnsi="Calibri" w:cs="Calibri"/>
      <w:color w:val="000000"/>
    </w:rPr>
  </w:style>
  <w:style w:type="character" w:styleId="Collegamentoipertestuale">
    <w:name w:val="Hyperlink"/>
    <w:basedOn w:val="Carpredefinitoparagrafo"/>
    <w:uiPriority w:val="99"/>
    <w:unhideWhenUsed/>
    <w:rsid w:val="00993DBC"/>
    <w:rPr>
      <w:color w:val="0563C1" w:themeColor="hyperlink"/>
      <w:u w:val="single"/>
    </w:rPr>
  </w:style>
  <w:style w:type="paragraph" w:styleId="Paragrafoelenco">
    <w:name w:val="List Paragraph"/>
    <w:basedOn w:val="Normale"/>
    <w:uiPriority w:val="34"/>
    <w:qFormat/>
    <w:rsid w:val="000047E4"/>
    <w:pPr>
      <w:ind w:left="720"/>
      <w:contextualSpacing/>
    </w:pPr>
  </w:style>
  <w:style w:type="paragraph" w:styleId="Intestazione">
    <w:name w:val="header"/>
    <w:basedOn w:val="Normale"/>
    <w:link w:val="IntestazioneCarattere"/>
    <w:uiPriority w:val="99"/>
    <w:unhideWhenUsed/>
    <w:rsid w:val="005C1F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1FB9"/>
    <w:rPr>
      <w:rFonts w:ascii="Times New Roman" w:eastAsia="Times New Roman" w:hAnsi="Times New Roman" w:cs="Times New Roman"/>
      <w:color w:val="000000"/>
      <w:sz w:val="24"/>
    </w:rPr>
  </w:style>
  <w:style w:type="paragraph" w:styleId="Pidipagina">
    <w:name w:val="footer"/>
    <w:basedOn w:val="Normale"/>
    <w:link w:val="PidipaginaCarattere"/>
    <w:unhideWhenUsed/>
    <w:rsid w:val="005C1F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1FB9"/>
    <w:rPr>
      <w:rFonts w:ascii="Times New Roman" w:eastAsia="Times New Roman" w:hAnsi="Times New Roman" w:cs="Times New Roman"/>
      <w:color w:val="000000"/>
      <w:sz w:val="24"/>
    </w:rPr>
  </w:style>
  <w:style w:type="paragraph" w:styleId="Numeroelenco">
    <w:name w:val="List Number"/>
    <w:basedOn w:val="Normale"/>
    <w:link w:val="NumeroelencoCarattere"/>
    <w:rsid w:val="00297B63"/>
    <w:pPr>
      <w:widowControl w:val="0"/>
      <w:numPr>
        <w:numId w:val="37"/>
      </w:numPr>
      <w:autoSpaceDE w:val="0"/>
      <w:autoSpaceDN w:val="0"/>
      <w:adjustRightInd w:val="0"/>
      <w:spacing w:after="0" w:line="520" w:lineRule="exact"/>
      <w:ind w:left="357" w:hanging="357"/>
    </w:pPr>
    <w:rPr>
      <w:rFonts w:ascii="Trebuchet MS" w:hAnsi="Trebuchet MS"/>
      <w:color w:val="auto"/>
      <w:sz w:val="20"/>
      <w:szCs w:val="24"/>
    </w:rPr>
  </w:style>
  <w:style w:type="paragraph" w:customStyle="1" w:styleId="Corsivoblu">
    <w:name w:val="Corsivo blu"/>
    <w:basedOn w:val="Normale"/>
    <w:link w:val="CorsivobluCarattere"/>
    <w:autoRedefine/>
    <w:rsid w:val="00297B63"/>
    <w:pPr>
      <w:widowControl w:val="0"/>
      <w:autoSpaceDE w:val="0"/>
      <w:autoSpaceDN w:val="0"/>
      <w:adjustRightInd w:val="0"/>
      <w:spacing w:after="0" w:line="520" w:lineRule="exact"/>
      <w:ind w:left="360" w:firstLine="0"/>
    </w:pPr>
    <w:rPr>
      <w:rFonts w:ascii="Trebuchet MS" w:hAnsi="Trebuchet MS"/>
      <w:i/>
      <w:color w:val="0000FF"/>
      <w:sz w:val="20"/>
      <w:szCs w:val="24"/>
    </w:rPr>
  </w:style>
  <w:style w:type="character" w:customStyle="1" w:styleId="CorsivobluCarattere">
    <w:name w:val="Corsivo blu Carattere"/>
    <w:link w:val="Corsivoblu"/>
    <w:rsid w:val="00297B63"/>
    <w:rPr>
      <w:rFonts w:ascii="Trebuchet MS" w:eastAsia="Times New Roman" w:hAnsi="Trebuchet MS" w:cs="Times New Roman"/>
      <w:i/>
      <w:color w:val="0000FF"/>
      <w:sz w:val="20"/>
      <w:szCs w:val="24"/>
    </w:rPr>
  </w:style>
  <w:style w:type="character" w:customStyle="1" w:styleId="NumeroelencoCarattere">
    <w:name w:val="Numero elenco Carattere"/>
    <w:link w:val="Numeroelenco"/>
    <w:rsid w:val="00297B63"/>
    <w:rPr>
      <w:rFonts w:ascii="Trebuchet MS" w:eastAsia="Times New Roman" w:hAnsi="Trebuchet MS" w:cs="Times New Roman"/>
      <w:sz w:val="20"/>
      <w:szCs w:val="24"/>
    </w:rPr>
  </w:style>
  <w:style w:type="character" w:styleId="Numeropagina">
    <w:name w:val="page number"/>
    <w:basedOn w:val="Carpredefinitoparagrafo"/>
    <w:rsid w:val="00CF0A34"/>
  </w:style>
  <w:style w:type="table" w:styleId="Grigliatabella">
    <w:name w:val="Table Grid"/>
    <w:basedOn w:val="Tabellanormale"/>
    <w:uiPriority w:val="39"/>
    <w:rsid w:val="007B41DC"/>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1191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11913"/>
    <w:rPr>
      <w:rFonts w:ascii="Segoe UI" w:eastAsia="Times New Roman" w:hAnsi="Segoe UI" w:cs="Segoe UI"/>
      <w:color w:val="000000"/>
      <w:sz w:val="18"/>
      <w:szCs w:val="18"/>
    </w:rPr>
  </w:style>
  <w:style w:type="paragraph" w:customStyle="1" w:styleId="usoboll1">
    <w:name w:val="usoboll1"/>
    <w:basedOn w:val="Normale"/>
    <w:rsid w:val="00CC7CD4"/>
    <w:pPr>
      <w:widowControl w:val="0"/>
      <w:tabs>
        <w:tab w:val="right" w:leader="dot" w:pos="7360"/>
      </w:tabs>
      <w:spacing w:after="0" w:line="482" w:lineRule="exact"/>
      <w:ind w:left="0" w:firstLine="0"/>
    </w:pPr>
    <w:rPr>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rom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B492A-F503-4BD1-B721-B655379F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53</Pages>
  <Words>11722</Words>
  <Characters>66820</Characters>
  <Application>Microsoft Office Word</Application>
  <DocSecurity>0</DocSecurity>
  <Lines>556</Lines>
  <Paragraphs>156</Paragraphs>
  <ScaleCrop>false</ScaleCrop>
  <HeadingPairs>
    <vt:vector size="2" baseType="variant">
      <vt:variant>
        <vt:lpstr>Titolo</vt:lpstr>
      </vt:variant>
      <vt:variant>
        <vt:i4>1</vt:i4>
      </vt:variant>
    </vt:vector>
  </HeadingPairs>
  <TitlesOfParts>
    <vt:vector size="1" baseType="lpstr">
      <vt:lpstr>AMA - Gara rifiuti abbandonati - Allegato 3 - Schema di contratto</vt:lpstr>
    </vt:vector>
  </TitlesOfParts>
  <Company>Microsoft</Company>
  <LinksUpToDate>false</LinksUpToDate>
  <CharactersWithSpaces>78386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 - Gara rifiuti abbandonati - Allegato 3 - Schema di contratto</dc:title>
  <dc:subject/>
  <dc:creator>porrecaav</dc:creator>
  <cp:keywords/>
  <cp:lastModifiedBy>Lara Como</cp:lastModifiedBy>
  <cp:revision>154</cp:revision>
  <cp:lastPrinted>2019-02-27T10:06:00Z</cp:lastPrinted>
  <dcterms:created xsi:type="dcterms:W3CDTF">2019-02-19T12:58:00Z</dcterms:created>
  <dcterms:modified xsi:type="dcterms:W3CDTF">2019-05-17T07:12:00Z</dcterms:modified>
</cp:coreProperties>
</file>