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permStart w:id="1483824499" w:edGrp="everyone"/>
      <w:permEnd w:id="1483824499"/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Pr="00D95E12" w:rsidRDefault="00C36239" w:rsidP="00C36239">
      <w:pPr>
        <w:pStyle w:val="usoboll1"/>
        <w:spacing w:after="120" w:line="360" w:lineRule="exact"/>
        <w:jc w:val="left"/>
      </w:pPr>
    </w:p>
    <w:p w:rsidR="00C63366" w:rsidRDefault="00C36239" w:rsidP="00C63366">
      <w:pPr>
        <w:jc w:val="both"/>
        <w:rPr>
          <w:b/>
          <w:sz w:val="24"/>
          <w:szCs w:val="24"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="00FE7FAC" w:rsidRPr="003F2B58">
        <w:rPr>
          <w:b/>
          <w:sz w:val="24"/>
          <w:szCs w:val="24"/>
        </w:rPr>
        <w:t>Procedura Aperta</w:t>
      </w:r>
      <w:r w:rsidR="00FE7FAC">
        <w:rPr>
          <w:b/>
          <w:sz w:val="24"/>
          <w:szCs w:val="24"/>
        </w:rPr>
        <w:t xml:space="preserve">, suddivisa in 4 (quattro) lotti, </w:t>
      </w:r>
      <w:r w:rsidR="00C63366">
        <w:rPr>
          <w:b/>
          <w:sz w:val="24"/>
          <w:szCs w:val="24"/>
        </w:rPr>
        <w:t>in modalità telematica, per l’affidamento del servizio di raccolta, trasporto, trattamento e recupero di rifiuti ingombranti non pericolosi e/o pericolosi abbandonati nel territorio di Roma Capitale, inclusi RAEE, per un periodo di 24 (ventiquattro) mesi.</w:t>
      </w:r>
    </w:p>
    <w:p w:rsidR="00C63366" w:rsidRPr="00A06569" w:rsidRDefault="00C63366" w:rsidP="00C63366">
      <w:pPr>
        <w:jc w:val="both"/>
        <w:rPr>
          <w:b/>
          <w:bCs/>
          <w:iCs/>
        </w:rPr>
      </w:pPr>
    </w:p>
    <w:p w:rsidR="00C36239" w:rsidRPr="00D95E12" w:rsidRDefault="00C36239" w:rsidP="00C63366">
      <w:pPr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per trattamento finale di smaltimento/recupero</w:t>
      </w:r>
      <w:r w:rsidRPr="00D95E12">
        <w:rPr>
          <w:b/>
          <w:bCs/>
          <w:position w:val="-1"/>
          <w:sz w:val="22"/>
          <w:szCs w:val="22"/>
          <w:u w:val="thick"/>
        </w:rPr>
        <w:t>.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Pr="00D95E12">
        <w:rPr>
          <w:sz w:val="22"/>
          <w:szCs w:val="22"/>
        </w:rPr>
        <w:t xml:space="preserve">La 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766066055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766066055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1565095298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1565095298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420810526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420810526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b/>
          <w:bCs/>
          <w:spacing w:val="-1"/>
          <w:position w:val="-1"/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EB6432" w:rsidRPr="00EB6432" w:rsidRDefault="00EB6432" w:rsidP="00EB643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B6432">
        <w:rPr>
          <w:sz w:val="24"/>
          <w:szCs w:val="24"/>
        </w:rPr>
        <w:t>a)</w:t>
      </w:r>
      <w:r w:rsidRPr="00EB6432">
        <w:rPr>
          <w:sz w:val="24"/>
          <w:szCs w:val="24"/>
        </w:rPr>
        <w:tab/>
        <w:t>di</w:t>
      </w:r>
      <w:r w:rsidRPr="00EB6432">
        <w:rPr>
          <w:spacing w:val="4"/>
          <w:sz w:val="24"/>
          <w:szCs w:val="24"/>
        </w:rPr>
        <w:t xml:space="preserve"> </w:t>
      </w:r>
      <w:r w:rsidRPr="00EB6432">
        <w:rPr>
          <w:spacing w:val="1"/>
          <w:sz w:val="24"/>
          <w:szCs w:val="24"/>
        </w:rPr>
        <w:t>i</w:t>
      </w:r>
      <w:r w:rsidRPr="00EB6432">
        <w:rPr>
          <w:spacing w:val="-4"/>
          <w:sz w:val="24"/>
          <w:szCs w:val="24"/>
        </w:rPr>
        <w:t>m</w:t>
      </w:r>
      <w:r w:rsidRPr="00EB6432">
        <w:rPr>
          <w:sz w:val="24"/>
          <w:szCs w:val="24"/>
        </w:rPr>
        <w:t>pe</w:t>
      </w:r>
      <w:r w:rsidRPr="00EB6432">
        <w:rPr>
          <w:spacing w:val="-2"/>
          <w:sz w:val="24"/>
          <w:szCs w:val="24"/>
        </w:rPr>
        <w:t>g</w:t>
      </w:r>
      <w:r w:rsidRPr="00EB6432">
        <w:rPr>
          <w:sz w:val="24"/>
          <w:szCs w:val="24"/>
        </w:rPr>
        <w:t>na</w:t>
      </w:r>
      <w:r w:rsidRPr="00EB6432">
        <w:rPr>
          <w:spacing w:val="1"/>
          <w:sz w:val="24"/>
          <w:szCs w:val="24"/>
        </w:rPr>
        <w:t>r</w:t>
      </w:r>
      <w:r w:rsidRPr="00EB6432">
        <w:rPr>
          <w:sz w:val="24"/>
          <w:szCs w:val="24"/>
        </w:rPr>
        <w:t>si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f</w:t>
      </w:r>
      <w:r w:rsidRPr="00EB6432">
        <w:rPr>
          <w:spacing w:val="1"/>
          <w:sz w:val="24"/>
          <w:szCs w:val="24"/>
        </w:rPr>
        <w:t>i</w:t>
      </w:r>
      <w:r w:rsidRPr="00EB6432">
        <w:rPr>
          <w:sz w:val="24"/>
          <w:szCs w:val="24"/>
        </w:rPr>
        <w:t>n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z w:val="24"/>
          <w:szCs w:val="24"/>
        </w:rPr>
        <w:t>da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o</w:t>
      </w:r>
      <w:r w:rsidRPr="00EB6432">
        <w:rPr>
          <w:spacing w:val="1"/>
          <w:sz w:val="24"/>
          <w:szCs w:val="24"/>
        </w:rPr>
        <w:t>r</w:t>
      </w:r>
      <w:r w:rsidRPr="00EB6432">
        <w:rPr>
          <w:sz w:val="24"/>
          <w:szCs w:val="24"/>
        </w:rPr>
        <w:t>a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z w:val="24"/>
          <w:szCs w:val="24"/>
        </w:rPr>
        <w:t>ad acc</w:t>
      </w:r>
      <w:r w:rsidRPr="00EB6432">
        <w:rPr>
          <w:spacing w:val="-2"/>
          <w:sz w:val="24"/>
          <w:szCs w:val="24"/>
        </w:rPr>
        <w:t>e</w:t>
      </w:r>
      <w:r w:rsidRPr="00EB6432">
        <w:rPr>
          <w:spacing w:val="1"/>
          <w:sz w:val="24"/>
          <w:szCs w:val="24"/>
        </w:rPr>
        <w:t>t</w:t>
      </w:r>
      <w:r w:rsidRPr="00EB6432">
        <w:rPr>
          <w:spacing w:val="-1"/>
          <w:sz w:val="24"/>
          <w:szCs w:val="24"/>
        </w:rPr>
        <w:t>t</w:t>
      </w:r>
      <w:r w:rsidRPr="00EB6432">
        <w:rPr>
          <w:sz w:val="24"/>
          <w:szCs w:val="24"/>
        </w:rPr>
        <w:t>a</w:t>
      </w:r>
      <w:r w:rsidRPr="00EB6432">
        <w:rPr>
          <w:spacing w:val="1"/>
          <w:sz w:val="24"/>
          <w:szCs w:val="24"/>
        </w:rPr>
        <w:t>r</w:t>
      </w:r>
      <w:r w:rsidRPr="00EB6432">
        <w:rPr>
          <w:sz w:val="24"/>
          <w:szCs w:val="24"/>
        </w:rPr>
        <w:t>e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z w:val="24"/>
          <w:szCs w:val="24"/>
        </w:rPr>
        <w:t>che</w:t>
      </w:r>
      <w:r w:rsidRPr="00EB6432">
        <w:rPr>
          <w:spacing w:val="2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v</w:t>
      </w:r>
      <w:r w:rsidRPr="00EB6432">
        <w:rPr>
          <w:sz w:val="24"/>
          <w:szCs w:val="24"/>
        </w:rPr>
        <w:t>en</w:t>
      </w:r>
      <w:r w:rsidRPr="00EB6432">
        <w:rPr>
          <w:spacing w:val="-2"/>
          <w:sz w:val="24"/>
          <w:szCs w:val="24"/>
        </w:rPr>
        <w:t>g</w:t>
      </w:r>
      <w:r w:rsidRPr="00EB6432">
        <w:rPr>
          <w:sz w:val="24"/>
          <w:szCs w:val="24"/>
        </w:rPr>
        <w:t>ano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z w:val="24"/>
          <w:szCs w:val="24"/>
        </w:rPr>
        <w:t>c</w:t>
      </w:r>
      <w:r w:rsidRPr="00EB6432">
        <w:rPr>
          <w:spacing w:val="-2"/>
          <w:sz w:val="24"/>
          <w:szCs w:val="24"/>
        </w:rPr>
        <w:t>o</w:t>
      </w:r>
      <w:r w:rsidRPr="00EB6432">
        <w:rPr>
          <w:sz w:val="24"/>
          <w:szCs w:val="24"/>
        </w:rPr>
        <w:t>n</w:t>
      </w:r>
      <w:r w:rsidRPr="00EB6432">
        <w:rPr>
          <w:spacing w:val="-2"/>
          <w:sz w:val="24"/>
          <w:szCs w:val="24"/>
        </w:rPr>
        <w:t>f</w:t>
      </w:r>
      <w:r w:rsidRPr="00EB6432">
        <w:rPr>
          <w:sz w:val="24"/>
          <w:szCs w:val="24"/>
        </w:rPr>
        <w:t>e</w:t>
      </w:r>
      <w:r w:rsidRPr="00EB6432">
        <w:rPr>
          <w:spacing w:val="1"/>
          <w:sz w:val="24"/>
          <w:szCs w:val="24"/>
        </w:rPr>
        <w:t>r</w:t>
      </w:r>
      <w:r w:rsidRPr="00EB6432">
        <w:rPr>
          <w:spacing w:val="-1"/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>ti</w:t>
      </w:r>
      <w:r w:rsidRPr="00EB6432">
        <w:rPr>
          <w:sz w:val="24"/>
          <w:szCs w:val="24"/>
        </w:rPr>
        <w:t>, per</w:t>
      </w:r>
      <w:r w:rsidRPr="00EB6432">
        <w:rPr>
          <w:spacing w:val="1"/>
          <w:sz w:val="24"/>
          <w:szCs w:val="24"/>
        </w:rPr>
        <w:t xml:space="preserve"> t</w:t>
      </w:r>
      <w:r w:rsidRPr="00EB6432">
        <w:rPr>
          <w:spacing w:val="-2"/>
          <w:sz w:val="24"/>
          <w:szCs w:val="24"/>
        </w:rPr>
        <w:t>u</w:t>
      </w:r>
      <w:r w:rsidRPr="00EB6432">
        <w:rPr>
          <w:spacing w:val="1"/>
          <w:sz w:val="24"/>
          <w:szCs w:val="24"/>
        </w:rPr>
        <w:t>t</w:t>
      </w:r>
      <w:r w:rsidRPr="00EB6432">
        <w:rPr>
          <w:spacing w:val="-1"/>
          <w:sz w:val="24"/>
          <w:szCs w:val="24"/>
        </w:rPr>
        <w:t>t</w:t>
      </w:r>
      <w:r w:rsidRPr="00EB6432">
        <w:rPr>
          <w:sz w:val="24"/>
          <w:szCs w:val="24"/>
        </w:rPr>
        <w:t>a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pacing w:val="-1"/>
          <w:sz w:val="24"/>
          <w:szCs w:val="24"/>
        </w:rPr>
        <w:t>l</w:t>
      </w:r>
      <w:r w:rsidRPr="00EB6432">
        <w:rPr>
          <w:sz w:val="24"/>
          <w:szCs w:val="24"/>
        </w:rPr>
        <w:t>a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z w:val="24"/>
          <w:szCs w:val="24"/>
        </w:rPr>
        <w:t>du</w:t>
      </w:r>
      <w:r w:rsidRPr="00EB6432">
        <w:rPr>
          <w:spacing w:val="-2"/>
          <w:sz w:val="24"/>
          <w:szCs w:val="24"/>
        </w:rPr>
        <w:t>r</w:t>
      </w:r>
      <w:r w:rsidRPr="00EB6432">
        <w:rPr>
          <w:sz w:val="24"/>
          <w:szCs w:val="24"/>
        </w:rPr>
        <w:t>a</w:t>
      </w:r>
      <w:r w:rsidRPr="00EB6432">
        <w:rPr>
          <w:spacing w:val="-1"/>
          <w:sz w:val="24"/>
          <w:szCs w:val="24"/>
        </w:rPr>
        <w:t>t</w:t>
      </w:r>
      <w:r w:rsidRPr="00EB6432">
        <w:rPr>
          <w:sz w:val="24"/>
          <w:szCs w:val="24"/>
        </w:rPr>
        <w:t>a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z w:val="24"/>
          <w:szCs w:val="24"/>
        </w:rPr>
        <w:t>d</w:t>
      </w:r>
      <w:r w:rsidRPr="00EB6432">
        <w:rPr>
          <w:spacing w:val="-2"/>
          <w:sz w:val="24"/>
          <w:szCs w:val="24"/>
        </w:rPr>
        <w:t>e</w:t>
      </w:r>
      <w:r w:rsidRPr="00EB6432">
        <w:rPr>
          <w:spacing w:val="1"/>
          <w:sz w:val="24"/>
          <w:szCs w:val="24"/>
        </w:rPr>
        <w:t>l</w:t>
      </w:r>
      <w:r w:rsidRPr="00EB6432">
        <w:rPr>
          <w:spacing w:val="-1"/>
          <w:sz w:val="24"/>
          <w:szCs w:val="24"/>
        </w:rPr>
        <w:t>l’</w:t>
      </w:r>
      <w:r w:rsidRPr="00EB6432">
        <w:rPr>
          <w:sz w:val="24"/>
          <w:szCs w:val="24"/>
        </w:rPr>
        <w:t>app</w:t>
      </w:r>
      <w:r w:rsidRPr="00EB6432">
        <w:rPr>
          <w:spacing w:val="-2"/>
          <w:sz w:val="24"/>
          <w:szCs w:val="24"/>
        </w:rPr>
        <w:t>a</w:t>
      </w:r>
      <w:r w:rsidRPr="00EB6432">
        <w:rPr>
          <w:spacing w:val="1"/>
          <w:sz w:val="24"/>
          <w:szCs w:val="24"/>
        </w:rPr>
        <w:t>l</w:t>
      </w:r>
      <w:r w:rsidRPr="00EB6432">
        <w:rPr>
          <w:spacing w:val="-1"/>
          <w:sz w:val="24"/>
          <w:szCs w:val="24"/>
        </w:rPr>
        <w:t>t</w:t>
      </w:r>
      <w:r w:rsidRPr="00EB6432">
        <w:rPr>
          <w:sz w:val="24"/>
          <w:szCs w:val="24"/>
        </w:rPr>
        <w:t>o</w:t>
      </w:r>
      <w:r w:rsidRPr="00EB6432">
        <w:rPr>
          <w:spacing w:val="3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e</w:t>
      </w:r>
      <w:r w:rsidRPr="00EB6432">
        <w:rPr>
          <w:sz w:val="24"/>
          <w:szCs w:val="24"/>
        </w:rPr>
        <w:t>d e</w:t>
      </w:r>
      <w:r w:rsidRPr="00EB6432">
        <w:rPr>
          <w:spacing w:val="-2"/>
          <w:sz w:val="24"/>
          <w:szCs w:val="24"/>
        </w:rPr>
        <w:t>v</w:t>
      </w:r>
      <w:r w:rsidRPr="00EB6432">
        <w:rPr>
          <w:sz w:val="24"/>
          <w:szCs w:val="24"/>
        </w:rPr>
        <w:t>en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>ua</w:t>
      </w:r>
      <w:r w:rsidRPr="00EB6432">
        <w:rPr>
          <w:spacing w:val="-1"/>
          <w:sz w:val="24"/>
          <w:szCs w:val="24"/>
        </w:rPr>
        <w:t>l</w:t>
      </w:r>
      <w:r w:rsidRPr="00EB6432">
        <w:rPr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p</w:t>
      </w:r>
      <w:r w:rsidRPr="00EB6432">
        <w:rPr>
          <w:spacing w:val="1"/>
          <w:sz w:val="24"/>
          <w:szCs w:val="24"/>
        </w:rPr>
        <w:t>r</w:t>
      </w:r>
      <w:r w:rsidRPr="00EB6432">
        <w:rPr>
          <w:sz w:val="24"/>
          <w:szCs w:val="24"/>
        </w:rPr>
        <w:t>o</w:t>
      </w:r>
      <w:r w:rsidRPr="00EB6432">
        <w:rPr>
          <w:spacing w:val="-2"/>
          <w:sz w:val="24"/>
          <w:szCs w:val="24"/>
        </w:rPr>
        <w:t>r</w:t>
      </w:r>
      <w:r w:rsidRPr="00EB6432">
        <w:rPr>
          <w:sz w:val="24"/>
          <w:szCs w:val="24"/>
        </w:rPr>
        <w:t>o</w:t>
      </w:r>
      <w:r w:rsidRPr="00EB6432">
        <w:rPr>
          <w:spacing w:val="-2"/>
          <w:sz w:val="24"/>
          <w:szCs w:val="24"/>
        </w:rPr>
        <w:t>g</w:t>
      </w:r>
      <w:r w:rsidRPr="00EB6432">
        <w:rPr>
          <w:sz w:val="24"/>
          <w:szCs w:val="24"/>
        </w:rPr>
        <w:t>he, p</w:t>
      </w:r>
      <w:r w:rsidRPr="00EB6432">
        <w:rPr>
          <w:spacing w:val="1"/>
          <w:sz w:val="24"/>
          <w:szCs w:val="24"/>
        </w:rPr>
        <w:t>r</w:t>
      </w:r>
      <w:r w:rsidRPr="00EB6432">
        <w:rPr>
          <w:spacing w:val="-2"/>
          <w:sz w:val="24"/>
          <w:szCs w:val="24"/>
        </w:rPr>
        <w:t>e</w:t>
      </w:r>
      <w:r w:rsidRPr="00EB6432">
        <w:rPr>
          <w:sz w:val="24"/>
          <w:szCs w:val="24"/>
        </w:rPr>
        <w:t>sso</w:t>
      </w:r>
      <w:r w:rsidRPr="00EB6432">
        <w:rPr>
          <w:spacing w:val="-3"/>
          <w:sz w:val="24"/>
          <w:szCs w:val="24"/>
        </w:rPr>
        <w:t xml:space="preserve"> </w:t>
      </w:r>
      <w:r w:rsidRPr="00EB6432">
        <w:rPr>
          <w:sz w:val="24"/>
          <w:szCs w:val="24"/>
        </w:rPr>
        <w:t>i</w:t>
      </w:r>
      <w:r w:rsidRPr="00EB6432">
        <w:rPr>
          <w:spacing w:val="-1"/>
          <w:sz w:val="24"/>
          <w:szCs w:val="24"/>
        </w:rPr>
        <w:t xml:space="preserve"> </w:t>
      </w:r>
      <w:r w:rsidRPr="00EB6432">
        <w:rPr>
          <w:sz w:val="24"/>
          <w:szCs w:val="24"/>
        </w:rPr>
        <w:t>se</w:t>
      </w:r>
      <w:r w:rsidRPr="00EB6432">
        <w:rPr>
          <w:spacing w:val="-2"/>
          <w:sz w:val="24"/>
          <w:szCs w:val="24"/>
        </w:rPr>
        <w:t>g</w:t>
      </w:r>
      <w:r w:rsidRPr="00EB6432">
        <w:rPr>
          <w:sz w:val="24"/>
          <w:szCs w:val="24"/>
        </w:rPr>
        <w:t>uen</w:t>
      </w:r>
      <w:r w:rsidRPr="00EB6432">
        <w:rPr>
          <w:spacing w:val="-1"/>
          <w:sz w:val="24"/>
          <w:szCs w:val="24"/>
        </w:rPr>
        <w:t>t</w:t>
      </w:r>
      <w:r w:rsidRPr="00EB6432">
        <w:rPr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 xml:space="preserve"> i</w:t>
      </w:r>
      <w:r w:rsidRPr="00EB6432">
        <w:rPr>
          <w:spacing w:val="-4"/>
          <w:sz w:val="24"/>
          <w:szCs w:val="24"/>
        </w:rPr>
        <w:t>m</w:t>
      </w:r>
      <w:r w:rsidRPr="00EB6432">
        <w:rPr>
          <w:sz w:val="24"/>
          <w:szCs w:val="24"/>
        </w:rPr>
        <w:t>p</w:t>
      </w:r>
      <w:r w:rsidRPr="00EB6432">
        <w:rPr>
          <w:spacing w:val="1"/>
          <w:sz w:val="24"/>
          <w:szCs w:val="24"/>
        </w:rPr>
        <w:t>i</w:t>
      </w:r>
      <w:r w:rsidRPr="00EB6432">
        <w:rPr>
          <w:sz w:val="24"/>
          <w:szCs w:val="24"/>
        </w:rPr>
        <w:t>a</w:t>
      </w:r>
      <w:r w:rsidRPr="00EB6432">
        <w:rPr>
          <w:spacing w:val="-2"/>
          <w:sz w:val="24"/>
          <w:szCs w:val="24"/>
        </w:rPr>
        <w:t>n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>d</w:t>
      </w:r>
      <w:r w:rsidRPr="00EB6432">
        <w:rPr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z w:val="24"/>
          <w:szCs w:val="24"/>
        </w:rPr>
        <w:t>c</w:t>
      </w:r>
      <w:r w:rsidRPr="00EB6432">
        <w:rPr>
          <w:spacing w:val="-2"/>
          <w:sz w:val="24"/>
          <w:szCs w:val="24"/>
        </w:rPr>
        <w:t>u</w:t>
      </w:r>
      <w:r w:rsidRPr="00EB6432">
        <w:rPr>
          <w:sz w:val="24"/>
          <w:szCs w:val="24"/>
        </w:rPr>
        <w:t>i</w:t>
      </w:r>
      <w:r w:rsidRPr="00EB6432">
        <w:rPr>
          <w:spacing w:val="1"/>
          <w:sz w:val="24"/>
          <w:szCs w:val="24"/>
        </w:rPr>
        <w:t xml:space="preserve"> </w:t>
      </w:r>
      <w:r w:rsidRPr="00EB6432">
        <w:rPr>
          <w:sz w:val="24"/>
          <w:szCs w:val="24"/>
        </w:rPr>
        <w:t>è</w:t>
      </w:r>
      <w:r w:rsidRPr="00EB6432">
        <w:rPr>
          <w:spacing w:val="-2"/>
          <w:sz w:val="24"/>
          <w:szCs w:val="24"/>
        </w:rPr>
        <w:t xml:space="preserve"> </w:t>
      </w:r>
      <w:r w:rsidRPr="00EB6432">
        <w:rPr>
          <w:spacing w:val="-1"/>
          <w:sz w:val="24"/>
          <w:szCs w:val="24"/>
        </w:rPr>
        <w:t>ti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>o</w:t>
      </w:r>
      <w:r w:rsidRPr="00EB6432">
        <w:rPr>
          <w:spacing w:val="-1"/>
          <w:sz w:val="24"/>
          <w:szCs w:val="24"/>
        </w:rPr>
        <w:t>l</w:t>
      </w:r>
      <w:r w:rsidRPr="00EB6432">
        <w:rPr>
          <w:sz w:val="24"/>
          <w:szCs w:val="24"/>
        </w:rPr>
        <w:t>a</w:t>
      </w:r>
      <w:r w:rsidRPr="00EB6432">
        <w:rPr>
          <w:spacing w:val="1"/>
          <w:sz w:val="24"/>
          <w:szCs w:val="24"/>
        </w:rPr>
        <w:t>r</w:t>
      </w:r>
      <w:r w:rsidRPr="00EB6432">
        <w:rPr>
          <w:spacing w:val="-2"/>
          <w:sz w:val="24"/>
          <w:szCs w:val="24"/>
        </w:rPr>
        <w:t>e</w:t>
      </w:r>
      <w:r w:rsidRPr="00EB6432">
        <w:rPr>
          <w:spacing w:val="1"/>
          <w:sz w:val="24"/>
          <w:szCs w:val="24"/>
        </w:rPr>
        <w:t>/</w:t>
      </w:r>
      <w:r w:rsidRPr="00EB6432">
        <w:rPr>
          <w:spacing w:val="-2"/>
          <w:sz w:val="24"/>
          <w:szCs w:val="24"/>
        </w:rPr>
        <w:t>g</w:t>
      </w:r>
      <w:r w:rsidRPr="00EB6432">
        <w:rPr>
          <w:sz w:val="24"/>
          <w:szCs w:val="24"/>
        </w:rPr>
        <w:t>es</w:t>
      </w:r>
      <w:r w:rsidRPr="00EB6432">
        <w:rPr>
          <w:spacing w:val="1"/>
          <w:sz w:val="24"/>
          <w:szCs w:val="24"/>
        </w:rPr>
        <w:t>t</w:t>
      </w:r>
      <w:r w:rsidRPr="00EB6432">
        <w:rPr>
          <w:spacing w:val="-2"/>
          <w:sz w:val="24"/>
          <w:szCs w:val="24"/>
        </w:rPr>
        <w:t>o</w:t>
      </w:r>
      <w:r w:rsidRPr="00EB6432">
        <w:rPr>
          <w:spacing w:val="1"/>
          <w:sz w:val="24"/>
          <w:szCs w:val="24"/>
        </w:rPr>
        <w:t>r</w:t>
      </w:r>
      <w:r w:rsidRPr="00EB6432">
        <w:rPr>
          <w:spacing w:val="-2"/>
          <w:sz w:val="24"/>
          <w:szCs w:val="24"/>
        </w:rPr>
        <w:t>e</w:t>
      </w:r>
      <w:r w:rsidRPr="00EB6432">
        <w:rPr>
          <w:sz w:val="24"/>
          <w:szCs w:val="24"/>
        </w:rPr>
        <w:t>:</w:t>
      </w:r>
    </w:p>
    <w:p w:rsidR="00C36239" w:rsidRPr="00EB6432" w:rsidRDefault="00EB6432" w:rsidP="00EB643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B6432">
        <w:rPr>
          <w:spacing w:val="1"/>
          <w:sz w:val="24"/>
          <w:szCs w:val="24"/>
        </w:rPr>
        <w:t>i</w:t>
      </w:r>
      <w:r w:rsidRPr="00EB6432">
        <w:rPr>
          <w:spacing w:val="-4"/>
          <w:sz w:val="24"/>
          <w:szCs w:val="24"/>
        </w:rPr>
        <w:t>m</w:t>
      </w:r>
      <w:r w:rsidRPr="00EB6432">
        <w:rPr>
          <w:sz w:val="24"/>
          <w:szCs w:val="24"/>
        </w:rPr>
        <w:t>p</w:t>
      </w:r>
      <w:r w:rsidRPr="00EB6432">
        <w:rPr>
          <w:spacing w:val="1"/>
          <w:sz w:val="24"/>
          <w:szCs w:val="24"/>
        </w:rPr>
        <w:t>i</w:t>
      </w:r>
      <w:r w:rsidRPr="00EB6432">
        <w:rPr>
          <w:sz w:val="24"/>
          <w:szCs w:val="24"/>
        </w:rPr>
        <w:t>an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>o</w:t>
      </w:r>
      <w:permStart w:id="1064195345" w:edGrp="everyone"/>
      <w:r w:rsidRPr="00EB6432">
        <w:rPr>
          <w:sz w:val="24"/>
          <w:szCs w:val="24"/>
        </w:rPr>
        <w:t>__________________</w:t>
      </w:r>
      <w:permEnd w:id="1064195345"/>
      <w:r w:rsidRPr="00EB6432">
        <w:rPr>
          <w:sz w:val="24"/>
          <w:szCs w:val="24"/>
        </w:rPr>
        <w:t xml:space="preserve"> sito in </w:t>
      </w:r>
      <w:permStart w:id="572021519" w:edGrp="everyone"/>
      <w:r w:rsidRPr="00EB6432">
        <w:rPr>
          <w:sz w:val="24"/>
          <w:szCs w:val="24"/>
        </w:rPr>
        <w:t>__________________</w:t>
      </w:r>
      <w:permEnd w:id="572021519"/>
      <w:r w:rsidRPr="00EB6432">
        <w:rPr>
          <w:spacing w:val="1"/>
          <w:sz w:val="24"/>
          <w:szCs w:val="24"/>
        </w:rPr>
        <w:t>V</w:t>
      </w:r>
      <w:r w:rsidRPr="00EB6432">
        <w:rPr>
          <w:spacing w:val="-1"/>
          <w:sz w:val="24"/>
          <w:szCs w:val="24"/>
        </w:rPr>
        <w:t>i</w:t>
      </w:r>
      <w:r w:rsidRPr="00EB6432">
        <w:rPr>
          <w:sz w:val="24"/>
          <w:szCs w:val="24"/>
        </w:rPr>
        <w:t>a</w:t>
      </w:r>
      <w:permStart w:id="2033794208" w:edGrp="everyone"/>
      <w:r w:rsidRPr="00EB6432">
        <w:rPr>
          <w:sz w:val="24"/>
          <w:szCs w:val="24"/>
          <w:u w:val="single"/>
        </w:rPr>
        <w:t>_________________________</w:t>
      </w:r>
      <w:permEnd w:id="2033794208"/>
      <w:r w:rsidRPr="00EB6432">
        <w:rPr>
          <w:sz w:val="24"/>
          <w:szCs w:val="24"/>
        </w:rPr>
        <w:t>, au</w:t>
      </w:r>
      <w:r w:rsidRPr="00EB6432">
        <w:rPr>
          <w:spacing w:val="1"/>
          <w:sz w:val="24"/>
          <w:szCs w:val="24"/>
        </w:rPr>
        <w:t>t</w:t>
      </w:r>
      <w:r w:rsidRPr="00EB6432">
        <w:rPr>
          <w:spacing w:val="-2"/>
          <w:sz w:val="24"/>
          <w:szCs w:val="24"/>
        </w:rPr>
        <w:t>o</w:t>
      </w:r>
      <w:r w:rsidRPr="00EB6432">
        <w:rPr>
          <w:spacing w:val="1"/>
          <w:sz w:val="24"/>
          <w:szCs w:val="24"/>
        </w:rPr>
        <w:t>ri</w:t>
      </w:r>
      <w:r w:rsidRPr="00EB6432">
        <w:rPr>
          <w:spacing w:val="-2"/>
          <w:sz w:val="24"/>
          <w:szCs w:val="24"/>
        </w:rPr>
        <w:t>zz</w:t>
      </w:r>
      <w:r w:rsidRPr="00EB6432">
        <w:rPr>
          <w:sz w:val="24"/>
          <w:szCs w:val="24"/>
        </w:rPr>
        <w:t>a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 xml:space="preserve">o </w:t>
      </w:r>
      <w:permStart w:id="757670858" w:edGrp="everyone"/>
      <w:r w:rsidRPr="00EB6432">
        <w:rPr>
          <w:spacing w:val="-2"/>
          <w:sz w:val="24"/>
          <w:szCs w:val="24"/>
        </w:rPr>
        <w:t>c</w:t>
      </w:r>
      <w:r w:rsidRPr="00EB6432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EB6432">
        <w:rPr>
          <w:sz w:val="24"/>
          <w:szCs w:val="24"/>
          <w:u w:val="single"/>
        </w:rPr>
        <w:t xml:space="preserve"> </w:t>
      </w:r>
      <w:r w:rsidRPr="00EB6432">
        <w:rPr>
          <w:spacing w:val="1"/>
          <w:sz w:val="24"/>
          <w:szCs w:val="24"/>
        </w:rPr>
        <w:t xml:space="preserve">___________________________________________________ </w:t>
      </w:r>
      <w:permEnd w:id="757670858"/>
      <w:r w:rsidRPr="00EB6432">
        <w:rPr>
          <w:sz w:val="24"/>
          <w:szCs w:val="24"/>
        </w:rPr>
        <w:t xml:space="preserve">i </w:t>
      </w:r>
      <w:r w:rsidRPr="00EB6432">
        <w:rPr>
          <w:spacing w:val="1"/>
          <w:sz w:val="24"/>
          <w:szCs w:val="24"/>
        </w:rPr>
        <w:t>ri</w:t>
      </w:r>
      <w:r w:rsidRPr="00EB6432">
        <w:rPr>
          <w:spacing w:val="-2"/>
          <w:sz w:val="24"/>
          <w:szCs w:val="24"/>
        </w:rPr>
        <w:t>f</w:t>
      </w:r>
      <w:r w:rsidRPr="00EB6432">
        <w:rPr>
          <w:spacing w:val="1"/>
          <w:sz w:val="24"/>
          <w:szCs w:val="24"/>
        </w:rPr>
        <w:t>i</w:t>
      </w:r>
      <w:r w:rsidRPr="00EB6432">
        <w:rPr>
          <w:spacing w:val="-2"/>
          <w:sz w:val="24"/>
          <w:szCs w:val="24"/>
        </w:rPr>
        <w:t>u</w:t>
      </w:r>
      <w:r w:rsidRPr="00EB6432">
        <w:rPr>
          <w:spacing w:val="1"/>
          <w:sz w:val="24"/>
          <w:szCs w:val="24"/>
        </w:rPr>
        <w:t>t</w:t>
      </w:r>
      <w:r w:rsidRPr="00EB6432">
        <w:rPr>
          <w:sz w:val="24"/>
          <w:szCs w:val="24"/>
        </w:rPr>
        <w:t>i</w:t>
      </w:r>
      <w:r w:rsidRPr="00EB6432">
        <w:rPr>
          <w:spacing w:val="16"/>
          <w:sz w:val="24"/>
          <w:szCs w:val="24"/>
        </w:rPr>
        <w:t xml:space="preserve"> </w:t>
      </w:r>
      <w:r w:rsidRPr="00EB6432">
        <w:rPr>
          <w:spacing w:val="-2"/>
          <w:sz w:val="24"/>
          <w:szCs w:val="24"/>
        </w:rPr>
        <w:t xml:space="preserve">identificati con il codice </w:t>
      </w:r>
      <w:r w:rsidRPr="00EB6432">
        <w:rPr>
          <w:sz w:val="24"/>
          <w:szCs w:val="24"/>
        </w:rPr>
        <w:t xml:space="preserve">CER </w:t>
      </w:r>
      <w:permStart w:id="102130524" w:edGrp="everyone"/>
      <w:r w:rsidRPr="00EB6432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permEnd w:id="102130524"/>
      <w:r>
        <w:rPr>
          <w:sz w:val="24"/>
          <w:szCs w:val="24"/>
        </w:rPr>
        <w:t xml:space="preserve"> </w:t>
      </w:r>
      <w:r w:rsidR="00C36239" w:rsidRPr="00EB6432">
        <w:rPr>
          <w:rFonts w:eastAsia="SimSun"/>
          <w:sz w:val="24"/>
          <w:szCs w:val="24"/>
        </w:rPr>
        <w:t xml:space="preserve"> provenienti dal </w:t>
      </w:r>
      <w:r w:rsidR="00FE7FAC" w:rsidRPr="00EB6432">
        <w:rPr>
          <w:rFonts w:eastAsia="SimSun"/>
          <w:sz w:val="24"/>
          <w:szCs w:val="24"/>
        </w:rPr>
        <w:t>servizio di</w:t>
      </w:r>
      <w:r w:rsidR="00C63366" w:rsidRPr="00EB6432">
        <w:rPr>
          <w:rFonts w:eastAsia="SimSun"/>
          <w:sz w:val="24"/>
          <w:szCs w:val="24"/>
        </w:rPr>
        <w:t xml:space="preserve"> raccolta e </w:t>
      </w:r>
      <w:r w:rsidR="00FE7FAC" w:rsidRPr="00EB6432">
        <w:rPr>
          <w:rFonts w:eastAsia="SimSun"/>
          <w:sz w:val="24"/>
          <w:szCs w:val="24"/>
        </w:rPr>
        <w:t xml:space="preserve">trasporto di rifiuti </w:t>
      </w:r>
      <w:r w:rsidR="00C63366" w:rsidRPr="00EB6432">
        <w:rPr>
          <w:rFonts w:eastAsia="SimSun"/>
          <w:sz w:val="24"/>
          <w:szCs w:val="24"/>
        </w:rPr>
        <w:t xml:space="preserve">ingombranti non pericolosi e/o pericolosi abbandonati nel territorio di Roma Capitale, inclusi RAEE, </w:t>
      </w:r>
      <w:r w:rsidR="00FE7FAC" w:rsidRPr="00EB6432">
        <w:rPr>
          <w:rFonts w:eastAsia="SimSun"/>
          <w:sz w:val="24"/>
          <w:szCs w:val="24"/>
        </w:rPr>
        <w:t xml:space="preserve">per un periodo di </w:t>
      </w:r>
      <w:r w:rsidR="00C63366" w:rsidRPr="00EB6432">
        <w:rPr>
          <w:rFonts w:eastAsia="SimSun"/>
          <w:sz w:val="24"/>
          <w:szCs w:val="24"/>
        </w:rPr>
        <w:t>24 (ventiquattro</w:t>
      </w:r>
      <w:r w:rsidR="00FE7FAC" w:rsidRPr="00EB6432">
        <w:rPr>
          <w:rFonts w:eastAsia="SimSun"/>
          <w:sz w:val="24"/>
          <w:szCs w:val="24"/>
        </w:rPr>
        <w:t>) mesi</w:t>
      </w:r>
      <w:r w:rsidR="00C63366" w:rsidRPr="00EB6432">
        <w:rPr>
          <w:rFonts w:eastAsia="SimSun"/>
          <w:sz w:val="24"/>
          <w:szCs w:val="24"/>
        </w:rPr>
        <w:t>,</w:t>
      </w:r>
      <w:r w:rsidR="00C36239" w:rsidRPr="00EB6432">
        <w:rPr>
          <w:rFonts w:eastAsia="SimSun"/>
          <w:sz w:val="24"/>
          <w:szCs w:val="24"/>
        </w:rPr>
        <w:t xml:space="preserve"> di cui alla Procedura descritta in oggetto nel caso in cui della stessa risulti aggiudicatario il concorrente </w:t>
      </w:r>
      <w:permStart w:id="2009626981" w:edGrp="everyone"/>
      <w:r w:rsidR="00C36239" w:rsidRPr="00EB6432">
        <w:rPr>
          <w:rFonts w:eastAsia="SimSun"/>
          <w:sz w:val="24"/>
          <w:szCs w:val="24"/>
        </w:rPr>
        <w:t>________________________________________</w:t>
      </w:r>
      <w:permEnd w:id="2009626981"/>
      <w:r w:rsidR="00C36239" w:rsidRPr="00EB6432">
        <w:rPr>
          <w:rFonts w:eastAsia="SimSun"/>
          <w:sz w:val="24"/>
          <w:szCs w:val="24"/>
        </w:rPr>
        <w:t xml:space="preserve">. </w:t>
      </w:r>
    </w:p>
    <w:p w:rsidR="00C36239" w:rsidRDefault="00C36239" w:rsidP="00EB6432">
      <w:pPr>
        <w:spacing w:after="120" w:line="360" w:lineRule="auto"/>
        <w:jc w:val="both"/>
        <w:rPr>
          <w:rFonts w:eastAsia="SimSun"/>
          <w:sz w:val="24"/>
          <w:szCs w:val="24"/>
        </w:rPr>
      </w:pPr>
      <w:permStart w:id="1437797618" w:edGrp="everyone"/>
      <w:r w:rsidRPr="00EB6432">
        <w:rPr>
          <w:rFonts w:eastAsia="SimSun"/>
          <w:b/>
          <w:sz w:val="24"/>
          <w:szCs w:val="24"/>
        </w:rPr>
        <w:t>__________________________________________________</w:t>
      </w:r>
      <w:permEnd w:id="1437797618"/>
      <w:r w:rsidRPr="00EB6432">
        <w:rPr>
          <w:rFonts w:eastAsia="SimSun"/>
          <w:b/>
          <w:sz w:val="24"/>
          <w:szCs w:val="24"/>
        </w:rPr>
        <w:t xml:space="preserve"> (</w:t>
      </w:r>
      <w:r w:rsidRPr="00EB6432">
        <w:rPr>
          <w:rFonts w:eastAsia="SimSun"/>
          <w:b/>
          <w:i/>
          <w:sz w:val="24"/>
          <w:szCs w:val="24"/>
        </w:rPr>
        <w:t>inserire riferimenti del concorrente per il quale viene rilasciata la presente dichiarazione)</w:t>
      </w:r>
      <w:r w:rsidRPr="00EB6432">
        <w:rPr>
          <w:rFonts w:eastAsia="SimSun"/>
          <w:sz w:val="24"/>
          <w:szCs w:val="24"/>
        </w:rPr>
        <w:t>;</w:t>
      </w:r>
    </w:p>
    <w:p w:rsidR="00EB6432" w:rsidRPr="00D252F9" w:rsidRDefault="00EB6432" w:rsidP="00EB6432">
      <w:pPr>
        <w:pStyle w:val="NormaleWeb"/>
        <w:tabs>
          <w:tab w:val="left" w:pos="0"/>
        </w:tabs>
        <w:spacing w:line="400" w:lineRule="exac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b)  di impegnarsi ad accettare visite periodiche del personale incaricato da AMA S.p.A. che avrà il compito di constatare e seguire le varie fasi di </w:t>
      </w:r>
      <w:bookmarkStart w:id="0" w:name="_GoBack"/>
      <w:bookmarkEnd w:id="0"/>
      <w:r>
        <w:rPr>
          <w:rFonts w:ascii="Times New Roman" w:eastAsia="MS Mincho" w:hAnsi="Times New Roman"/>
          <w:sz w:val="24"/>
          <w:szCs w:val="24"/>
        </w:rPr>
        <w:t xml:space="preserve">lavorazione dei rifiuti conferiti dal menzionato concorrente;  </w:t>
      </w:r>
    </w:p>
    <w:p w:rsidR="00EB6432" w:rsidRDefault="00EB6432" w:rsidP="00EB6432">
      <w:pPr>
        <w:pStyle w:val="NormaleWeb"/>
        <w:spacing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dichiara che l’impianto può operare liberamente senza alcun elemento ostativo ed è/sono disponibile/i alla ricezione dei materiali di che trattasi in tutto l’arco dell’anno, ivi inclusa la necessità di eventuali ulteriori autorizzazioni per lo svolgimento delle attività oggetto della procedura;</w:t>
      </w:r>
    </w:p>
    <w:p w:rsidR="00EB6432" w:rsidRDefault="00EB6432" w:rsidP="00EB6432">
      <w:pPr>
        <w:pStyle w:val="NormaleWeb"/>
        <w:spacing w:line="4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Allegare dichiarazione attestante il possesso dei requisiti generali di cui all’art. 80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50/2016 del titolare dell’impianto </w:t>
      </w:r>
      <w:r>
        <w:rPr>
          <w:rFonts w:ascii="Times New Roman" w:hAnsi="Times New Roman"/>
          <w:sz w:val="24"/>
          <w:szCs w:val="24"/>
        </w:rPr>
        <w:t>e copia dell’atto autorizzativo</w:t>
      </w:r>
      <w:r>
        <w:rPr>
          <w:rFonts w:ascii="Times New Roman" w:hAnsi="Times New Roman"/>
          <w:sz w:val="24"/>
          <w:szCs w:val="24"/>
        </w:rPr>
        <w:t>.</w:t>
      </w:r>
    </w:p>
    <w:p w:rsidR="00EB6432" w:rsidRPr="00EB6432" w:rsidRDefault="00EB6432" w:rsidP="00EB6432">
      <w:pPr>
        <w:spacing w:after="120" w:line="360" w:lineRule="auto"/>
        <w:jc w:val="both"/>
        <w:rPr>
          <w:rFonts w:eastAsia="SimSun"/>
          <w:sz w:val="24"/>
          <w:szCs w:val="24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ermStart w:id="1005913719" w:edGrp="everyone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ermEnd w:id="1005913719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</w:p>
    <w:p w:rsidR="00D13670" w:rsidRDefault="00D13670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permStart w:id="1518432479" w:edGrp="everyone"/>
      <w:permEnd w:id="1518432479"/>
    </w:p>
    <w:sectPr w:rsidR="00D136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00" w:rsidRDefault="00552B00" w:rsidP="00C36239">
      <w:r>
        <w:separator/>
      </w:r>
    </w:p>
  </w:endnote>
  <w:endnote w:type="continuationSeparator" w:id="0">
    <w:p w:rsidR="00552B00" w:rsidRDefault="00552B00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8C0962" w:rsidP="00C36239">
          <w:pPr>
            <w:tabs>
              <w:tab w:val="center" w:pos="4819"/>
              <w:tab w:val="right" w:pos="9638"/>
            </w:tabs>
            <w:ind w:left="214"/>
          </w:pPr>
          <w:r>
            <w:rPr>
              <w:i/>
            </w:rPr>
            <w:t>Allegato</w:t>
          </w:r>
          <w:permStart w:id="1500924608" w:edGrp="everyone"/>
          <w:r w:rsidR="002B55F0">
            <w:rPr>
              <w:i/>
            </w:rPr>
            <w:t xml:space="preserve"> 8</w:t>
          </w:r>
          <w:permEnd w:id="1500924608"/>
          <w:r w:rsidR="00C36239" w:rsidRPr="00C36239">
            <w:rPr>
              <w:i/>
            </w:rPr>
            <w:t xml:space="preserve">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EB6432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EB6432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00" w:rsidRDefault="00552B00" w:rsidP="00C36239">
      <w:r>
        <w:separator/>
      </w:r>
    </w:p>
  </w:footnote>
  <w:footnote w:type="continuationSeparator" w:id="0">
    <w:p w:rsidR="00552B00" w:rsidRDefault="00552B00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39" w:rsidRPr="00C36239" w:rsidRDefault="00C36239" w:rsidP="00C36239">
    <w:pPr>
      <w:tabs>
        <w:tab w:val="center" w:pos="4819"/>
        <w:tab w:val="right" w:pos="9638"/>
      </w:tabs>
      <w:jc w:val="center"/>
      <w:rPr>
        <w:noProof/>
        <w:sz w:val="24"/>
      </w:rPr>
    </w:pPr>
    <w:r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2" name="Immagine 2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FAC" w:rsidRPr="00A06569" w:rsidRDefault="00FE7FAC" w:rsidP="00FE7FAC">
    <w:pPr>
      <w:jc w:val="both"/>
      <w:rPr>
        <w:b/>
        <w:bCs/>
        <w:iCs/>
      </w:rPr>
    </w:pPr>
    <w:r w:rsidRPr="003F2B58">
      <w:rPr>
        <w:b/>
        <w:sz w:val="24"/>
        <w:szCs w:val="24"/>
      </w:rPr>
      <w:t>Procedura Aperta</w:t>
    </w:r>
    <w:r>
      <w:rPr>
        <w:b/>
        <w:sz w:val="24"/>
        <w:szCs w:val="24"/>
      </w:rPr>
      <w:t xml:space="preserve">, suddivisa in 4 (quattro) lotti, </w:t>
    </w:r>
    <w:r w:rsidR="00C63366">
      <w:rPr>
        <w:b/>
        <w:sz w:val="24"/>
        <w:szCs w:val="24"/>
      </w:rPr>
      <w:t>in modalità telematica, per l’affidamento del servizio di raccolta, trasporto, trattamento e recupero di rifiuti ingombranti non pericolosi e/o pericolosi abbandonati nel territorio di Roma Capitale, inclusi RAEE,</w:t>
    </w:r>
    <w:r>
      <w:rPr>
        <w:b/>
        <w:sz w:val="24"/>
        <w:szCs w:val="24"/>
      </w:rPr>
      <w:t xml:space="preserve"> per un periodo di </w:t>
    </w:r>
    <w:r w:rsidR="00C63366">
      <w:rPr>
        <w:b/>
        <w:sz w:val="24"/>
        <w:szCs w:val="24"/>
      </w:rPr>
      <w:t>24</w:t>
    </w:r>
    <w:r>
      <w:rPr>
        <w:b/>
        <w:sz w:val="24"/>
        <w:szCs w:val="24"/>
      </w:rPr>
      <w:t xml:space="preserve"> (</w:t>
    </w:r>
    <w:r w:rsidR="00C63366">
      <w:rPr>
        <w:b/>
        <w:sz w:val="24"/>
        <w:szCs w:val="24"/>
      </w:rPr>
      <w:t>ventiquattro</w:t>
    </w:r>
    <w:r>
      <w:rPr>
        <w:b/>
        <w:sz w:val="24"/>
        <w:szCs w:val="24"/>
      </w:rPr>
      <w:t>) mesi.</w:t>
    </w:r>
  </w:p>
  <w:p w:rsidR="00C36239" w:rsidRDefault="00C362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C190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p/OkabytFo+EPM1WQIBey/W1savwLGPSrsWgZZVXSbyDG3pp03bJl3/JK0IfoR4i2IwkMTynMd+jBG91y1nMgg==" w:salt="tC4OLinO0ITGSmPJPCGx3Q==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9"/>
    <w:rsid w:val="002B55F0"/>
    <w:rsid w:val="004545BC"/>
    <w:rsid w:val="004E63E4"/>
    <w:rsid w:val="00552B00"/>
    <w:rsid w:val="007704A9"/>
    <w:rsid w:val="008C0962"/>
    <w:rsid w:val="009F5D9C"/>
    <w:rsid w:val="00A316C6"/>
    <w:rsid w:val="00AB0434"/>
    <w:rsid w:val="00C36239"/>
    <w:rsid w:val="00C63366"/>
    <w:rsid w:val="00D13670"/>
    <w:rsid w:val="00EB6432"/>
    <w:rsid w:val="00EB7BB5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962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962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8030-44E9-4C56-9D4C-CEB268A2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12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Alessia De Vita</cp:lastModifiedBy>
  <cp:revision>2</cp:revision>
  <cp:lastPrinted>2018-12-21T14:51:00Z</cp:lastPrinted>
  <dcterms:created xsi:type="dcterms:W3CDTF">2019-03-28T14:18:00Z</dcterms:created>
  <dcterms:modified xsi:type="dcterms:W3CDTF">2019-03-28T14:18:00Z</dcterms:modified>
</cp:coreProperties>
</file>