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8C" w:rsidRDefault="008B6A8C"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bookmarkStart w:id="0" w:name="_GoBack"/>
      <w:bookmarkEnd w:id="0"/>
      <w:permStart w:id="1890134641" w:edGrp="everyone"/>
      <w:permEnd w:id="1890134641"/>
    </w:p>
    <w:p w:rsidR="008B6A8C" w:rsidRDefault="008B6A8C"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8B6A8C" w:rsidRDefault="008B6A8C"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8B6A8C" w:rsidRDefault="008B6A8C"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D403B4" w:rsidRPr="00D403B4" w:rsidRDefault="002659C2"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Pr>
          <w:rFonts w:ascii="Times New Roman" w:eastAsia="Times New Roman" w:hAnsi="Times New Roman" w:cs="Times New Roman"/>
          <w:b/>
          <w:iCs/>
          <w:smallCaps/>
          <w:sz w:val="36"/>
          <w:szCs w:val="36"/>
          <w:lang w:eastAsia="it-IT"/>
        </w:rPr>
        <w:t>allegato 3.</w:t>
      </w:r>
      <w:r w:rsidR="00DF3D72">
        <w:rPr>
          <w:rFonts w:ascii="Times New Roman" w:eastAsia="Times New Roman" w:hAnsi="Times New Roman" w:cs="Times New Roman"/>
          <w:b/>
          <w:iCs/>
          <w:smallCaps/>
          <w:sz w:val="36"/>
          <w:szCs w:val="36"/>
          <w:lang w:eastAsia="it-IT"/>
        </w:rPr>
        <w:t>3</w:t>
      </w:r>
    </w:p>
    <w:p w:rsidR="00D403B4" w:rsidRPr="00D403B4" w:rsidRDefault="00D403B4"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sidRPr="00D403B4">
        <w:rPr>
          <w:rFonts w:ascii="Times New Roman Grassetto" w:eastAsia="Times New Roman" w:hAnsi="Times New Roman Grassetto" w:cs="Times New Roman"/>
          <w:b/>
          <w:smallCaps/>
          <w:sz w:val="36"/>
          <w:szCs w:val="36"/>
          <w:lang w:eastAsia="it-IT"/>
        </w:rPr>
        <w:t>facsimile</w:t>
      </w:r>
      <w:r w:rsidRPr="00D403B4">
        <w:rPr>
          <w:rFonts w:ascii="Times New Roman" w:eastAsia="Times New Roman" w:hAnsi="Times New Roman" w:cs="Times New Roman"/>
          <w:b/>
          <w:iCs/>
          <w:smallCaps/>
          <w:sz w:val="36"/>
          <w:szCs w:val="36"/>
          <w:lang w:eastAsia="it-IT"/>
        </w:rPr>
        <w:t xml:space="preserve"> offerta tecnica </w:t>
      </w:r>
    </w:p>
    <w:p w:rsidR="00D403B4" w:rsidRPr="00D403B4" w:rsidRDefault="00D403B4" w:rsidP="00D403B4">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sidRPr="00D403B4">
        <w:rPr>
          <w:rFonts w:ascii="Times New Roman" w:eastAsia="Times New Roman" w:hAnsi="Times New Roman" w:cs="Times New Roman"/>
          <w:b/>
          <w:iCs/>
          <w:smallCaps/>
          <w:sz w:val="36"/>
          <w:szCs w:val="36"/>
          <w:lang w:eastAsia="it-IT"/>
        </w:rPr>
        <w:t>lotto I</w:t>
      </w:r>
      <w:r>
        <w:rPr>
          <w:rFonts w:ascii="Times New Roman" w:eastAsia="Times New Roman" w:hAnsi="Times New Roman" w:cs="Times New Roman"/>
          <w:b/>
          <w:iCs/>
          <w:smallCaps/>
          <w:sz w:val="36"/>
          <w:szCs w:val="36"/>
          <w:lang w:eastAsia="it-IT"/>
        </w:rPr>
        <w:t>II</w:t>
      </w:r>
    </w:p>
    <w:p w:rsidR="00D403B4" w:rsidRPr="00D403B4" w:rsidRDefault="00D403B4" w:rsidP="00D403B4">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D403B4" w:rsidRPr="00D403B4" w:rsidRDefault="00D403B4" w:rsidP="00D403B4">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D403B4" w:rsidRPr="00D403B4" w:rsidRDefault="00D403B4" w:rsidP="00D403B4">
      <w:pPr>
        <w:spacing w:after="0" w:line="240" w:lineRule="auto"/>
        <w:rPr>
          <w:rFonts w:ascii="Times New Roman" w:eastAsia="Times New Roman" w:hAnsi="Times New Roman" w:cs="Times New Roman"/>
          <w:sz w:val="24"/>
          <w:szCs w:val="24"/>
          <w:lang w:eastAsia="it-IT"/>
        </w:rPr>
      </w:pPr>
    </w:p>
    <w:p w:rsidR="00D403B4" w:rsidRPr="00D403B4" w:rsidRDefault="00D403B4" w:rsidP="00D403B4">
      <w:pPr>
        <w:spacing w:after="0" w:line="240" w:lineRule="auto"/>
        <w:rPr>
          <w:rFonts w:ascii="Times New Roman" w:eastAsia="Times New Roman" w:hAnsi="Times New Roman" w:cs="Times New Roman"/>
          <w:sz w:val="24"/>
          <w:szCs w:val="24"/>
          <w:lang w:eastAsia="it-IT"/>
        </w:rPr>
        <w:sectPr w:rsidR="00D403B4" w:rsidRPr="00D403B4">
          <w:headerReference w:type="default" r:id="rId8"/>
          <w:footerReference w:type="default" r:id="rId9"/>
          <w:pgSz w:w="11906" w:h="16838"/>
          <w:pgMar w:top="1985" w:right="1418" w:bottom="1985" w:left="1418" w:header="851" w:footer="567" w:gutter="0"/>
          <w:cols w:space="708"/>
          <w:docGrid w:linePitch="360"/>
        </w:sectPr>
      </w:pPr>
    </w:p>
    <w:p w:rsidR="00D403B4" w:rsidRPr="00D403B4" w:rsidRDefault="00D403B4" w:rsidP="00D403B4">
      <w:pPr>
        <w:spacing w:after="0" w:line="240" w:lineRule="auto"/>
        <w:jc w:val="both"/>
        <w:rPr>
          <w:rFonts w:ascii="Times New Roman" w:eastAsia="Times New Roman" w:hAnsi="Times New Roman" w:cs="Times New Roman"/>
          <w:b/>
          <w:bCs/>
          <w:sz w:val="24"/>
          <w:szCs w:val="24"/>
          <w:lang w:eastAsia="it-IT"/>
        </w:rPr>
      </w:pPr>
    </w:p>
    <w:p w:rsidR="00D403B4" w:rsidRPr="00D403B4" w:rsidRDefault="00D403B4" w:rsidP="00D403B4">
      <w:pPr>
        <w:spacing w:after="0" w:line="240" w:lineRule="auto"/>
        <w:rPr>
          <w:rFonts w:ascii="Times New Roman" w:eastAsia="Times New Roman" w:hAnsi="Times New Roman" w:cs="Times New Roman"/>
          <w:b/>
          <w:i/>
          <w:sz w:val="24"/>
          <w:szCs w:val="24"/>
          <w:lang w:eastAsia="it-IT"/>
        </w:rPr>
      </w:pPr>
      <w:r w:rsidRPr="00D403B4">
        <w:rPr>
          <w:rFonts w:ascii="Times New Roman" w:eastAsia="Times New Roman" w:hAnsi="Times New Roman" w:cs="Times New Roman"/>
          <w:b/>
          <w:i/>
          <w:sz w:val="24"/>
          <w:szCs w:val="24"/>
          <w:lang w:eastAsia="it-IT"/>
        </w:rPr>
        <w:t xml:space="preserve">Facsimile di Dichiarazione di Offerta Tecnica </w:t>
      </w:r>
    </w:p>
    <w:p w:rsidR="00D403B4" w:rsidRPr="00D403B4" w:rsidRDefault="00D403B4" w:rsidP="00D403B4">
      <w:pPr>
        <w:widowControl w:val="0"/>
        <w:spacing w:after="0" w:line="482" w:lineRule="exact"/>
        <w:jc w:val="both"/>
        <w:rPr>
          <w:rFonts w:ascii="Times New Roman" w:eastAsia="Times New Roman" w:hAnsi="Times New Roman" w:cs="Times New Roman"/>
          <w:b/>
          <w:i/>
          <w:sz w:val="24"/>
          <w:szCs w:val="24"/>
          <w:lang w:eastAsia="it-IT"/>
        </w:rPr>
      </w:pPr>
    </w:p>
    <w:p w:rsidR="00D403B4" w:rsidRPr="00D403B4" w:rsidRDefault="00D403B4" w:rsidP="00D403B4">
      <w:pPr>
        <w:widowControl w:val="0"/>
        <w:spacing w:after="0" w:line="320" w:lineRule="exact"/>
        <w:ind w:left="4248" w:firstLine="708"/>
        <w:jc w:val="both"/>
        <w:rPr>
          <w:rFonts w:ascii="Times New Roman" w:eastAsia="Times New Roman" w:hAnsi="Times New Roman" w:cs="Times New Roman"/>
          <w:sz w:val="24"/>
          <w:szCs w:val="20"/>
          <w:lang w:eastAsia="it-IT"/>
        </w:rPr>
      </w:pPr>
      <w:r w:rsidRPr="00D403B4">
        <w:rPr>
          <w:rFonts w:ascii="Times New Roman" w:eastAsia="Times New Roman" w:hAnsi="Times New Roman" w:cs="Times New Roman"/>
          <w:sz w:val="24"/>
          <w:szCs w:val="20"/>
          <w:lang w:eastAsia="it-IT"/>
        </w:rPr>
        <w:t>Spett.le</w:t>
      </w:r>
    </w:p>
    <w:p w:rsidR="00D403B4" w:rsidRPr="00D403B4" w:rsidRDefault="00D403B4" w:rsidP="00D403B4">
      <w:pPr>
        <w:widowControl w:val="0"/>
        <w:spacing w:after="0" w:line="320" w:lineRule="exact"/>
        <w:ind w:left="4962" w:firstLine="6"/>
        <w:jc w:val="both"/>
        <w:rPr>
          <w:rFonts w:ascii="Times New Roman" w:eastAsia="Times New Roman" w:hAnsi="Times New Roman" w:cs="Times New Roman"/>
          <w:b/>
          <w:sz w:val="24"/>
          <w:szCs w:val="20"/>
          <w:lang w:eastAsia="it-IT"/>
        </w:rPr>
      </w:pPr>
      <w:r w:rsidRPr="00D403B4">
        <w:rPr>
          <w:rFonts w:ascii="Times New Roman" w:eastAsia="Times New Roman" w:hAnsi="Times New Roman" w:cs="Times New Roman"/>
          <w:b/>
          <w:sz w:val="24"/>
          <w:szCs w:val="20"/>
          <w:lang w:eastAsia="it-IT"/>
        </w:rPr>
        <w:t>AMA S.p.A.</w:t>
      </w:r>
    </w:p>
    <w:p w:rsidR="00D403B4" w:rsidRPr="00D403B4" w:rsidRDefault="00D403B4" w:rsidP="00D403B4">
      <w:pPr>
        <w:widowControl w:val="0"/>
        <w:spacing w:after="0" w:line="320" w:lineRule="exact"/>
        <w:ind w:left="4962" w:firstLine="6"/>
        <w:jc w:val="both"/>
        <w:rPr>
          <w:rFonts w:ascii="Times New Roman" w:eastAsia="Times New Roman" w:hAnsi="Times New Roman" w:cs="Times New Roman"/>
          <w:sz w:val="24"/>
          <w:szCs w:val="20"/>
          <w:lang w:eastAsia="it-IT"/>
        </w:rPr>
      </w:pPr>
      <w:r w:rsidRPr="00D403B4">
        <w:rPr>
          <w:rFonts w:ascii="Times New Roman" w:eastAsia="Times New Roman" w:hAnsi="Times New Roman" w:cs="Times New Roman"/>
          <w:sz w:val="24"/>
          <w:szCs w:val="20"/>
          <w:lang w:eastAsia="it-IT"/>
        </w:rPr>
        <w:t>Via Calderon de la Barca, 87</w:t>
      </w:r>
    </w:p>
    <w:p w:rsidR="00D403B4" w:rsidRPr="00D403B4" w:rsidRDefault="00D403B4" w:rsidP="00D403B4">
      <w:pPr>
        <w:widowControl w:val="0"/>
        <w:spacing w:after="0" w:line="320" w:lineRule="exact"/>
        <w:ind w:left="4248" w:firstLine="708"/>
        <w:rPr>
          <w:rFonts w:ascii="Times New Roman" w:eastAsia="Times New Roman" w:hAnsi="Times New Roman" w:cs="Times New Roman"/>
          <w:sz w:val="24"/>
          <w:szCs w:val="24"/>
          <w:lang w:eastAsia="it-IT"/>
        </w:rPr>
      </w:pPr>
      <w:r w:rsidRPr="00D403B4">
        <w:rPr>
          <w:rFonts w:ascii="Times New Roman" w:eastAsia="Times New Roman" w:hAnsi="Times New Roman" w:cs="Times New Roman"/>
          <w:sz w:val="24"/>
          <w:szCs w:val="20"/>
          <w:lang w:eastAsia="it-IT"/>
        </w:rPr>
        <w:t>00142 - ROMA</w:t>
      </w:r>
    </w:p>
    <w:p w:rsidR="00D403B4" w:rsidRPr="00D403B4" w:rsidRDefault="00D403B4" w:rsidP="00D403B4">
      <w:pPr>
        <w:spacing w:after="0" w:line="240" w:lineRule="auto"/>
        <w:jc w:val="center"/>
        <w:rPr>
          <w:rFonts w:ascii="Times New Roman" w:eastAsia="Times New Roman" w:hAnsi="Times New Roman" w:cs="Times New Roman"/>
          <w:b/>
          <w:sz w:val="24"/>
          <w:szCs w:val="24"/>
          <w:u w:val="single"/>
          <w:lang w:eastAsia="it-IT"/>
        </w:rPr>
      </w:pPr>
    </w:p>
    <w:p w:rsidR="00D403B4" w:rsidRPr="00D403B4" w:rsidRDefault="00D403B4" w:rsidP="00D403B4">
      <w:pPr>
        <w:spacing w:after="0" w:line="240" w:lineRule="auto"/>
        <w:jc w:val="center"/>
        <w:rPr>
          <w:rFonts w:ascii="Times New Roman" w:eastAsia="Times New Roman" w:hAnsi="Times New Roman" w:cs="Times New Roman"/>
          <w:b/>
          <w:sz w:val="24"/>
          <w:szCs w:val="24"/>
          <w:u w:val="single"/>
          <w:lang w:eastAsia="it-IT"/>
        </w:rPr>
      </w:pPr>
    </w:p>
    <w:p w:rsidR="00D403B4" w:rsidRPr="00D403B4" w:rsidRDefault="00D403B4" w:rsidP="00D403B4">
      <w:pPr>
        <w:spacing w:after="0" w:line="240" w:lineRule="auto"/>
        <w:jc w:val="center"/>
        <w:rPr>
          <w:rFonts w:ascii="Times New Roman" w:eastAsia="Times New Roman" w:hAnsi="Times New Roman" w:cs="Times New Roman"/>
          <w:b/>
          <w:sz w:val="24"/>
          <w:szCs w:val="24"/>
          <w:u w:val="single"/>
          <w:lang w:eastAsia="it-IT"/>
        </w:rPr>
      </w:pPr>
    </w:p>
    <w:p w:rsidR="00D403B4" w:rsidRPr="00D403B4" w:rsidRDefault="00D403B4" w:rsidP="00D403B4">
      <w:pPr>
        <w:spacing w:after="0" w:line="240" w:lineRule="auto"/>
        <w:jc w:val="center"/>
        <w:rPr>
          <w:rFonts w:ascii="Times New Roman" w:eastAsia="Times New Roman" w:hAnsi="Times New Roman" w:cs="Times New Roman"/>
          <w:b/>
          <w:sz w:val="24"/>
          <w:szCs w:val="24"/>
          <w:u w:val="single"/>
          <w:lang w:eastAsia="it-IT"/>
        </w:rPr>
      </w:pPr>
    </w:p>
    <w:p w:rsidR="00D403B4" w:rsidRPr="00D403B4" w:rsidRDefault="00D403B4" w:rsidP="00D403B4">
      <w:pPr>
        <w:spacing w:after="0" w:line="240" w:lineRule="auto"/>
        <w:jc w:val="center"/>
        <w:rPr>
          <w:rFonts w:ascii="Times New Roman" w:eastAsia="Times New Roman" w:hAnsi="Times New Roman" w:cs="Times New Roman"/>
          <w:b/>
          <w:sz w:val="28"/>
          <w:szCs w:val="28"/>
          <w:u w:val="single"/>
          <w:lang w:eastAsia="it-IT"/>
        </w:rPr>
      </w:pPr>
      <w:r w:rsidRPr="00D403B4">
        <w:rPr>
          <w:rFonts w:ascii="Times New Roman" w:eastAsia="Times New Roman" w:hAnsi="Times New Roman" w:cs="Times New Roman"/>
          <w:b/>
          <w:sz w:val="28"/>
          <w:szCs w:val="28"/>
          <w:u w:val="single"/>
          <w:lang w:eastAsia="it-IT"/>
        </w:rPr>
        <w:t xml:space="preserve">DICHIARAZIONE DI OFFERTA TECNICA </w:t>
      </w:r>
    </w:p>
    <w:p w:rsidR="00D403B4" w:rsidRPr="00D403B4" w:rsidRDefault="00D403B4" w:rsidP="00D403B4">
      <w:pPr>
        <w:spacing w:after="0" w:line="240" w:lineRule="auto"/>
        <w:jc w:val="center"/>
        <w:rPr>
          <w:rFonts w:ascii="Times New Roman" w:eastAsia="Times New Roman" w:hAnsi="Times New Roman" w:cs="Times New Roman"/>
          <w:b/>
          <w:sz w:val="24"/>
          <w:szCs w:val="24"/>
          <w:u w:val="single"/>
          <w:lang w:eastAsia="it-IT"/>
        </w:rPr>
      </w:pPr>
    </w:p>
    <w:p w:rsidR="00D403B4" w:rsidRPr="00D403B4" w:rsidRDefault="00D403B4" w:rsidP="00D403B4">
      <w:pPr>
        <w:spacing w:after="0" w:line="240" w:lineRule="auto"/>
        <w:rPr>
          <w:rFonts w:ascii="Times New Roman" w:eastAsia="Times New Roman" w:hAnsi="Times New Roman" w:cs="Times New Roman"/>
          <w:b/>
          <w:sz w:val="24"/>
          <w:szCs w:val="24"/>
          <w:u w:val="single"/>
          <w:lang w:eastAsia="it-IT"/>
        </w:rPr>
      </w:pPr>
    </w:p>
    <w:p w:rsidR="00D403B4" w:rsidRPr="00D403B4" w:rsidRDefault="00D403B4" w:rsidP="00D403B4">
      <w:pPr>
        <w:spacing w:after="0" w:line="240" w:lineRule="auto"/>
        <w:rPr>
          <w:rFonts w:ascii="Times New Roman" w:eastAsia="Times New Roman" w:hAnsi="Times New Roman" w:cs="Times New Roman"/>
          <w:b/>
          <w:sz w:val="24"/>
          <w:szCs w:val="24"/>
          <w:u w:val="single"/>
          <w:lang w:eastAsia="it-IT"/>
        </w:rPr>
      </w:pPr>
    </w:p>
    <w:p w:rsidR="00D403B4" w:rsidRPr="00D403B4" w:rsidRDefault="00D403B4" w:rsidP="00D403B4">
      <w:pPr>
        <w:spacing w:after="0" w:line="360" w:lineRule="auto"/>
        <w:ind w:firstLine="567"/>
        <w:jc w:val="both"/>
        <w:rPr>
          <w:rFonts w:ascii="Times New Roman" w:eastAsia="Times New Roman" w:hAnsi="Times New Roman" w:cs="Times New Roman"/>
          <w:b/>
          <w:sz w:val="24"/>
          <w:szCs w:val="24"/>
          <w:lang w:eastAsia="it-IT"/>
        </w:rPr>
      </w:pPr>
      <w:r w:rsidRPr="00D403B4">
        <w:rPr>
          <w:rFonts w:ascii="Times New Roman" w:eastAsia="Times New Roman" w:hAnsi="Times New Roman" w:cs="Times New Roman"/>
          <w:sz w:val="24"/>
          <w:szCs w:val="24"/>
          <w:lang w:eastAsia="it-IT"/>
        </w:rPr>
        <w:t xml:space="preserve">La </w:t>
      </w:r>
      <w:permStart w:id="1237260267" w:edGrp="everyone"/>
      <w:r w:rsidRPr="00D403B4">
        <w:rPr>
          <w:rFonts w:ascii="Times New Roman" w:eastAsia="Times New Roman" w:hAnsi="Times New Roman" w:cs="Times New Roman"/>
          <w:sz w:val="24"/>
          <w:szCs w:val="24"/>
          <w:lang w:eastAsia="it-IT"/>
        </w:rPr>
        <w:t>_____________</w:t>
      </w:r>
      <w:permEnd w:id="1237260267"/>
      <w:r w:rsidRPr="00D403B4">
        <w:rPr>
          <w:rFonts w:ascii="Times New Roman" w:eastAsia="Times New Roman" w:hAnsi="Times New Roman" w:cs="Times New Roman"/>
          <w:sz w:val="24"/>
          <w:szCs w:val="24"/>
          <w:lang w:eastAsia="it-IT"/>
        </w:rPr>
        <w:t xml:space="preserve">, con sede in </w:t>
      </w:r>
      <w:permStart w:id="503144598" w:edGrp="everyone"/>
      <w:r w:rsidRPr="00D403B4">
        <w:rPr>
          <w:rFonts w:ascii="Times New Roman" w:eastAsia="Times New Roman" w:hAnsi="Times New Roman" w:cs="Times New Roman"/>
          <w:sz w:val="24"/>
          <w:szCs w:val="24"/>
          <w:lang w:eastAsia="it-IT"/>
        </w:rPr>
        <w:t>________</w:t>
      </w:r>
      <w:permEnd w:id="503144598"/>
      <w:r w:rsidRPr="00D403B4">
        <w:rPr>
          <w:rFonts w:ascii="Times New Roman" w:eastAsia="Times New Roman" w:hAnsi="Times New Roman" w:cs="Times New Roman"/>
          <w:sz w:val="24"/>
          <w:szCs w:val="24"/>
          <w:lang w:eastAsia="it-IT"/>
        </w:rPr>
        <w:t xml:space="preserve">, Via </w:t>
      </w:r>
      <w:permStart w:id="477239150" w:edGrp="everyone"/>
      <w:r w:rsidRPr="00D403B4">
        <w:rPr>
          <w:rFonts w:ascii="Times New Roman" w:eastAsia="Times New Roman" w:hAnsi="Times New Roman" w:cs="Times New Roman"/>
          <w:sz w:val="24"/>
          <w:szCs w:val="24"/>
          <w:lang w:eastAsia="it-IT"/>
        </w:rPr>
        <w:t>_____________</w:t>
      </w:r>
      <w:permEnd w:id="477239150"/>
      <w:r w:rsidRPr="00D403B4">
        <w:rPr>
          <w:rFonts w:ascii="Times New Roman" w:eastAsia="Times New Roman" w:hAnsi="Times New Roman" w:cs="Times New Roman"/>
          <w:sz w:val="24"/>
          <w:szCs w:val="24"/>
          <w:lang w:eastAsia="it-IT"/>
        </w:rPr>
        <w:t xml:space="preserve">, tel. </w:t>
      </w:r>
      <w:permStart w:id="589921956" w:edGrp="everyone"/>
      <w:r w:rsidRPr="00D403B4">
        <w:rPr>
          <w:rFonts w:ascii="Times New Roman" w:eastAsia="Times New Roman" w:hAnsi="Times New Roman" w:cs="Times New Roman"/>
          <w:sz w:val="24"/>
          <w:szCs w:val="24"/>
          <w:lang w:eastAsia="it-IT"/>
        </w:rPr>
        <w:t>________</w:t>
      </w:r>
      <w:permEnd w:id="589921956"/>
      <w:r w:rsidRPr="00D403B4">
        <w:rPr>
          <w:rFonts w:ascii="Times New Roman" w:eastAsia="Times New Roman" w:hAnsi="Times New Roman" w:cs="Times New Roman"/>
          <w:sz w:val="24"/>
          <w:szCs w:val="24"/>
          <w:lang w:eastAsia="it-IT"/>
        </w:rPr>
        <w:t xml:space="preserve">, Capitale sociale </w:t>
      </w:r>
      <w:permStart w:id="144247684" w:edGrp="everyone"/>
      <w:r w:rsidRPr="00D403B4">
        <w:rPr>
          <w:rFonts w:ascii="Times New Roman" w:eastAsia="Times New Roman" w:hAnsi="Times New Roman" w:cs="Times New Roman"/>
          <w:sz w:val="24"/>
          <w:szCs w:val="24"/>
          <w:lang w:eastAsia="it-IT"/>
        </w:rPr>
        <w:t>____________</w:t>
      </w:r>
      <w:permEnd w:id="144247684"/>
      <w:r w:rsidRPr="00D403B4">
        <w:rPr>
          <w:rFonts w:ascii="Times New Roman" w:eastAsia="Times New Roman" w:hAnsi="Times New Roman" w:cs="Times New Roman"/>
          <w:sz w:val="24"/>
          <w:szCs w:val="24"/>
          <w:lang w:eastAsia="it-IT"/>
        </w:rPr>
        <w:t xml:space="preserve"> codice fiscale </w:t>
      </w:r>
      <w:permStart w:id="988052369" w:edGrp="everyone"/>
      <w:r w:rsidRPr="00D403B4">
        <w:rPr>
          <w:rFonts w:ascii="Times New Roman" w:eastAsia="Times New Roman" w:hAnsi="Times New Roman" w:cs="Times New Roman"/>
          <w:sz w:val="24"/>
          <w:szCs w:val="24"/>
          <w:lang w:eastAsia="it-IT"/>
        </w:rPr>
        <w:t>__________,</w:t>
      </w:r>
      <w:permEnd w:id="988052369"/>
      <w:r w:rsidRPr="00D403B4">
        <w:rPr>
          <w:rFonts w:ascii="Times New Roman" w:eastAsia="Times New Roman" w:hAnsi="Times New Roman" w:cs="Times New Roman"/>
          <w:sz w:val="24"/>
          <w:szCs w:val="24"/>
          <w:lang w:eastAsia="it-IT"/>
        </w:rPr>
        <w:t xml:space="preserve"> partita IVA n. iscritta nel Registro delle Imprese di </w:t>
      </w:r>
      <w:permStart w:id="766118973" w:edGrp="everyone"/>
      <w:r w:rsidRPr="00D403B4">
        <w:rPr>
          <w:rFonts w:ascii="Times New Roman" w:eastAsia="Times New Roman" w:hAnsi="Times New Roman" w:cs="Times New Roman"/>
          <w:sz w:val="24"/>
          <w:szCs w:val="24"/>
          <w:lang w:eastAsia="it-IT"/>
        </w:rPr>
        <w:t>________</w:t>
      </w:r>
      <w:permEnd w:id="766118973"/>
      <w:r w:rsidRPr="00D403B4">
        <w:rPr>
          <w:rFonts w:ascii="Times New Roman" w:eastAsia="Times New Roman" w:hAnsi="Times New Roman" w:cs="Times New Roman"/>
          <w:sz w:val="24"/>
          <w:szCs w:val="24"/>
          <w:lang w:eastAsia="it-IT"/>
        </w:rPr>
        <w:t xml:space="preserve"> al n. </w:t>
      </w:r>
      <w:permStart w:id="2002584211" w:edGrp="everyone"/>
      <w:r w:rsidRPr="00D403B4">
        <w:rPr>
          <w:rFonts w:ascii="Times New Roman" w:eastAsia="Times New Roman" w:hAnsi="Times New Roman" w:cs="Times New Roman"/>
          <w:sz w:val="24"/>
          <w:szCs w:val="24"/>
          <w:lang w:eastAsia="it-IT"/>
        </w:rPr>
        <w:t>_____</w:t>
      </w:r>
      <w:permEnd w:id="2002584211"/>
      <w:r w:rsidRPr="00D403B4">
        <w:rPr>
          <w:rFonts w:ascii="Times New Roman" w:eastAsia="Times New Roman" w:hAnsi="Times New Roman" w:cs="Times New Roman"/>
          <w:sz w:val="24"/>
          <w:szCs w:val="24"/>
          <w:lang w:eastAsia="it-IT"/>
        </w:rPr>
        <w:t xml:space="preserve">, in persona del </w:t>
      </w:r>
      <w:permStart w:id="627575138" w:edGrp="everyone"/>
      <w:r w:rsidRPr="00D403B4">
        <w:rPr>
          <w:rFonts w:ascii="Times New Roman" w:eastAsia="Times New Roman" w:hAnsi="Times New Roman" w:cs="Times New Roman"/>
          <w:sz w:val="24"/>
          <w:szCs w:val="24"/>
          <w:lang w:eastAsia="it-IT"/>
        </w:rPr>
        <w:t>__________</w:t>
      </w:r>
      <w:permEnd w:id="627575138"/>
      <w:r w:rsidRPr="00D403B4">
        <w:rPr>
          <w:rFonts w:ascii="Times New Roman" w:eastAsia="Times New Roman" w:hAnsi="Times New Roman" w:cs="Times New Roman"/>
          <w:sz w:val="24"/>
          <w:szCs w:val="24"/>
          <w:lang w:eastAsia="it-IT"/>
        </w:rPr>
        <w:t xml:space="preserve"> e legale rappresentante </w:t>
      </w:r>
      <w:permStart w:id="582954454" w:edGrp="everyone"/>
      <w:r w:rsidRPr="00D403B4">
        <w:rPr>
          <w:rFonts w:ascii="Times New Roman" w:eastAsia="Times New Roman" w:hAnsi="Times New Roman" w:cs="Times New Roman"/>
          <w:sz w:val="24"/>
          <w:szCs w:val="24"/>
          <w:lang w:eastAsia="it-IT"/>
        </w:rPr>
        <w:t>_____________</w:t>
      </w:r>
      <w:permEnd w:id="582954454"/>
      <w:r w:rsidRPr="00D403B4">
        <w:rPr>
          <w:rFonts w:ascii="Times New Roman" w:eastAsia="Times New Roman" w:hAnsi="Times New Roman" w:cs="Times New Roman"/>
          <w:sz w:val="24"/>
          <w:szCs w:val="24"/>
          <w:lang w:eastAsia="it-IT"/>
        </w:rPr>
        <w:t xml:space="preserve">, </w:t>
      </w:r>
      <w:r w:rsidRPr="00D403B4">
        <w:rPr>
          <w:rFonts w:ascii="Times New Roman" w:eastAsia="Times New Roman" w:hAnsi="Times New Roman" w:cs="Times New Roman"/>
          <w:i/>
          <w:sz w:val="24"/>
          <w:szCs w:val="24"/>
          <w:lang w:eastAsia="it-IT"/>
        </w:rPr>
        <w:t>(indicare i riferimenti ad altre imprese in caso di RTI/consorzi costituiti/endi)</w:t>
      </w:r>
      <w:r w:rsidRPr="00D403B4">
        <w:rPr>
          <w:rFonts w:ascii="Times New Roman" w:eastAsia="Times New Roman" w:hAnsi="Times New Roman" w:cs="Times New Roman"/>
          <w:sz w:val="24"/>
          <w:szCs w:val="24"/>
          <w:lang w:eastAsia="it-IT"/>
        </w:rPr>
        <w:t xml:space="preserve">, si impegna ad adempiere a tutte le obbligazioni previste nel Disciplinare di Gara, nello Schema di Contratto e </w:t>
      </w:r>
      <w:r w:rsidRPr="00D403B4">
        <w:rPr>
          <w:rFonts w:ascii="Times New Roman" w:eastAsia="Times New Roman" w:hAnsi="Times New Roman" w:cs="Times New Roman"/>
          <w:bCs/>
          <w:sz w:val="24"/>
          <w:szCs w:val="24"/>
          <w:lang w:eastAsia="it-IT"/>
        </w:rPr>
        <w:t xml:space="preserve">nel Capitolato Tecnico nonché nell’ulteriore documentazione della </w:t>
      </w:r>
      <w:r w:rsidRPr="00D403B4">
        <w:rPr>
          <w:rFonts w:ascii="Times New Roman" w:eastAsia="Times New Roman" w:hAnsi="Times New Roman" w:cs="Times New Roman"/>
          <w:b/>
          <w:bCs/>
          <w:i/>
          <w:sz w:val="24"/>
          <w:szCs w:val="24"/>
          <w:lang w:eastAsia="it-IT"/>
        </w:rPr>
        <w:t>“Procedura Aperta</w:t>
      </w:r>
      <w:r w:rsidRPr="00D403B4">
        <w:rPr>
          <w:rFonts w:ascii="Times New Roman" w:eastAsia="Times New Roman" w:hAnsi="Times New Roman" w:cs="Times New Roman"/>
          <w:b/>
          <w:sz w:val="24"/>
          <w:szCs w:val="24"/>
          <w:lang w:eastAsia="it-IT"/>
        </w:rPr>
        <w:t xml:space="preserve"> </w:t>
      </w:r>
      <w:r w:rsidRPr="00D403B4">
        <w:rPr>
          <w:rFonts w:ascii="Times New Roman" w:eastAsia="Times New Roman" w:hAnsi="Times New Roman" w:cs="Times New Roman"/>
          <w:b/>
          <w:i/>
          <w:sz w:val="24"/>
          <w:szCs w:val="24"/>
          <w:lang w:eastAsia="it-IT"/>
        </w:rPr>
        <w:t>per l’affidamento del servizio di misurazioni strumentali degli agenti fisici, delle sostanze pericolose, degli agenti biologici e della valutazione del rischio elettronico, meccanico e esplosione (Atex) delle attività, macchine, attrezzature e locali di lavoro di AMA S.p.A. suddiviso in 5 (cinque) lotti, per un periodo di 48 (quarantotto) mesi.</w:t>
      </w:r>
      <w:r w:rsidRPr="00D403B4">
        <w:rPr>
          <w:rFonts w:ascii="Times New Roman" w:eastAsia="Times New Roman" w:hAnsi="Times New Roman" w:cs="Times New Roman"/>
          <w:b/>
          <w:sz w:val="24"/>
          <w:szCs w:val="24"/>
          <w:lang w:eastAsia="it-IT"/>
        </w:rPr>
        <w:t xml:space="preserve"> </w:t>
      </w:r>
      <w:r w:rsidRPr="00D403B4">
        <w:rPr>
          <w:rFonts w:ascii="Times New Roman" w:eastAsia="Times New Roman" w:hAnsi="Times New Roman" w:cs="Times New Roman"/>
          <w:b/>
          <w:bCs/>
          <w:i/>
          <w:sz w:val="24"/>
          <w:szCs w:val="24"/>
          <w:lang w:eastAsia="it-IT"/>
        </w:rPr>
        <w:t xml:space="preserve"> Lotti funzionali, Lotto </w:t>
      </w:r>
      <w:permStart w:id="604319577" w:edGrp="everyone"/>
      <w:r>
        <w:rPr>
          <w:rFonts w:ascii="Times New Roman" w:eastAsia="Times New Roman" w:hAnsi="Times New Roman" w:cs="Times New Roman"/>
          <w:b/>
          <w:bCs/>
          <w:i/>
          <w:sz w:val="24"/>
          <w:szCs w:val="24"/>
          <w:lang w:eastAsia="it-IT"/>
        </w:rPr>
        <w:t>III</w:t>
      </w:r>
      <w:permEnd w:id="604319577"/>
      <w:r w:rsidRPr="00D403B4">
        <w:rPr>
          <w:rFonts w:ascii="Times New Roman" w:eastAsia="Times New Roman" w:hAnsi="Times New Roman" w:cs="Times New Roman"/>
          <w:b/>
          <w:bCs/>
          <w:i/>
          <w:sz w:val="24"/>
          <w:szCs w:val="24"/>
          <w:lang w:eastAsia="it-IT"/>
        </w:rPr>
        <w:t>”</w:t>
      </w:r>
      <w:r w:rsidRPr="00D403B4">
        <w:rPr>
          <w:rFonts w:ascii="Times New Roman" w:eastAsia="Times New Roman" w:hAnsi="Times New Roman" w:cs="Times New Roman"/>
          <w:iCs/>
          <w:sz w:val="24"/>
          <w:szCs w:val="24"/>
          <w:lang w:eastAsia="it-IT"/>
        </w:rPr>
        <w:t>,</w:t>
      </w:r>
      <w:r w:rsidRPr="00D403B4">
        <w:rPr>
          <w:rFonts w:ascii="Times New Roman" w:eastAsia="Times New Roman" w:hAnsi="Times New Roman" w:cs="Times New Roman"/>
          <w:b/>
          <w:i/>
          <w:iCs/>
          <w:sz w:val="24"/>
          <w:szCs w:val="24"/>
          <w:lang w:eastAsia="it-IT"/>
        </w:rPr>
        <w:t xml:space="preserve"> </w:t>
      </w:r>
      <w:r w:rsidRPr="00D403B4">
        <w:rPr>
          <w:rFonts w:ascii="Times New Roman" w:eastAsia="Times New Roman" w:hAnsi="Times New Roman" w:cs="Times New Roman"/>
          <w:iCs/>
          <w:sz w:val="24"/>
          <w:szCs w:val="24"/>
          <w:lang w:eastAsia="it-IT"/>
        </w:rPr>
        <w:t>nel rispetto di:</w:t>
      </w:r>
    </w:p>
    <w:p w:rsidR="00D403B4" w:rsidRPr="00D403B4" w:rsidRDefault="00D403B4" w:rsidP="00D403B4">
      <w:pPr>
        <w:widowControl w:val="0"/>
        <w:numPr>
          <w:ilvl w:val="0"/>
          <w:numId w:val="1"/>
        </w:numPr>
        <w:spacing w:after="0" w:line="360" w:lineRule="auto"/>
        <w:ind w:left="567" w:hanging="567"/>
        <w:jc w:val="both"/>
        <w:rPr>
          <w:rFonts w:ascii="Times New Roman" w:eastAsia="Times New Roman" w:hAnsi="Times New Roman" w:cs="Times New Roman"/>
          <w:iCs/>
          <w:sz w:val="24"/>
          <w:szCs w:val="20"/>
          <w:lang w:eastAsia="it-IT"/>
        </w:rPr>
      </w:pPr>
      <w:r w:rsidRPr="00D403B4">
        <w:rPr>
          <w:rFonts w:ascii="Times New Roman" w:eastAsia="Times New Roman" w:hAnsi="Times New Roman" w:cs="Times New Roman"/>
          <w:bCs/>
          <w:color w:val="000000"/>
          <w:sz w:val="24"/>
          <w:szCs w:val="24"/>
          <w:lang w:eastAsia="it-IT"/>
        </w:rPr>
        <w:t>condizioni, modalità, termini e livelli di servizio inerenti l’esecuzione dell’Appalto contenuti nel Capitolato Tecnico e nello Schema di Contratto</w:t>
      </w:r>
    </w:p>
    <w:p w:rsidR="00D403B4" w:rsidRPr="00D403B4" w:rsidRDefault="00D403B4" w:rsidP="00D403B4">
      <w:pPr>
        <w:widowControl w:val="0"/>
        <w:spacing w:after="0" w:line="360" w:lineRule="auto"/>
        <w:jc w:val="both"/>
        <w:rPr>
          <w:rFonts w:ascii="Times New Roman" w:eastAsia="Times New Roman" w:hAnsi="Times New Roman" w:cs="Times New Roman"/>
          <w:iCs/>
          <w:sz w:val="24"/>
          <w:szCs w:val="20"/>
          <w:u w:val="single"/>
          <w:lang w:eastAsia="it-IT"/>
        </w:rPr>
      </w:pPr>
      <w:r w:rsidRPr="00D403B4">
        <w:rPr>
          <w:rFonts w:ascii="Times New Roman" w:eastAsia="Times New Roman" w:hAnsi="Times New Roman" w:cs="Times New Roman"/>
          <w:iCs/>
          <w:sz w:val="24"/>
          <w:szCs w:val="20"/>
          <w:u w:val="single"/>
          <w:lang w:eastAsia="it-IT"/>
        </w:rPr>
        <w:t>e, ove migliorativi a insindacabile giudizio di AMA</w:t>
      </w:r>
    </w:p>
    <w:p w:rsidR="00D403B4" w:rsidRPr="00D403B4" w:rsidRDefault="00D403B4" w:rsidP="00D403B4">
      <w:pPr>
        <w:widowControl w:val="0"/>
        <w:numPr>
          <w:ilvl w:val="0"/>
          <w:numId w:val="1"/>
        </w:numPr>
        <w:spacing w:after="0" w:line="360" w:lineRule="auto"/>
        <w:ind w:left="567" w:hanging="567"/>
        <w:jc w:val="both"/>
        <w:rPr>
          <w:rFonts w:ascii="Times New Roman" w:eastAsia="Times New Roman" w:hAnsi="Times New Roman" w:cs="Times New Roman"/>
          <w:b/>
          <w:i/>
          <w:iCs/>
          <w:sz w:val="24"/>
          <w:szCs w:val="20"/>
          <w:lang w:eastAsia="it-IT"/>
        </w:rPr>
      </w:pPr>
      <w:r w:rsidRPr="00D403B4">
        <w:rPr>
          <w:rFonts w:ascii="Times New Roman" w:eastAsia="Times New Roman" w:hAnsi="Times New Roman" w:cs="Times New Roman"/>
          <w:iCs/>
          <w:sz w:val="24"/>
          <w:szCs w:val="20"/>
          <w:lang w:eastAsia="it-IT"/>
        </w:rPr>
        <w:t xml:space="preserve">modalità, termini, condizioni, livelli di servizio e, più in generale, requisiti previsti nell’Offerta Tecnica presentata, composta, oltre che dalla presente dichiarazione, dall’ulteriore documentazione di cui al paragrafo 7, sezione </w:t>
      </w:r>
      <w:r w:rsidRPr="00D403B4">
        <w:rPr>
          <w:rFonts w:ascii="Times New Roman" w:eastAsia="Times New Roman" w:hAnsi="Times New Roman" w:cs="Times New Roman"/>
          <w:bCs/>
          <w:sz w:val="24"/>
          <w:szCs w:val="24"/>
          <w:lang w:eastAsia="it-IT"/>
        </w:rPr>
        <w:t>BUSTA “B - Offerta Tecnica”</w:t>
      </w:r>
      <w:r w:rsidRPr="00D403B4">
        <w:rPr>
          <w:rFonts w:ascii="Times New Roman" w:eastAsia="Times New Roman" w:hAnsi="Times New Roman" w:cs="Times New Roman"/>
          <w:iCs/>
          <w:sz w:val="24"/>
          <w:szCs w:val="20"/>
          <w:lang w:eastAsia="it-IT"/>
        </w:rPr>
        <w:t xml:space="preserve"> relativa al Lotto di partecipazione, del Disciplinare di Gara, in particolare </w:t>
      </w:r>
      <w:r w:rsidRPr="00D403B4">
        <w:rPr>
          <w:rFonts w:ascii="Times New Roman" w:eastAsia="Times New Roman" w:hAnsi="Times New Roman" w:cs="Times New Roman"/>
          <w:b/>
          <w:iCs/>
          <w:sz w:val="24"/>
          <w:szCs w:val="20"/>
          <w:u w:val="single"/>
          <w:lang w:eastAsia="it-IT"/>
        </w:rPr>
        <w:t>si impegna ad offrire:</w:t>
      </w:r>
    </w:p>
    <w:p w:rsidR="00D403B4" w:rsidRPr="00D403B4" w:rsidRDefault="00D403B4" w:rsidP="00D403B4">
      <w:pPr>
        <w:widowControl w:val="0"/>
        <w:spacing w:after="0" w:line="360" w:lineRule="auto"/>
        <w:ind w:left="567"/>
        <w:jc w:val="both"/>
        <w:rPr>
          <w:rFonts w:ascii="Times New Roman" w:eastAsia="Times New Roman" w:hAnsi="Times New Roman" w:cs="Times New Roman"/>
          <w:b/>
          <w:i/>
          <w:iCs/>
          <w:sz w:val="24"/>
          <w:szCs w:val="20"/>
          <w:lang w:eastAsia="it-IT"/>
        </w:rPr>
      </w:pPr>
    </w:p>
    <w:p w:rsidR="006E04E8" w:rsidRDefault="001A667A" w:rsidP="001A667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A.1):</w:t>
      </w:r>
      <w:r w:rsidR="00D403B4" w:rsidRPr="00D403B4">
        <w:rPr>
          <w:rFonts w:ascii="Times New Roman" w:eastAsia="Times New Roman" w:hAnsi="Times New Roman" w:cs="Times New Roman"/>
          <w:b/>
          <w:iCs/>
          <w:sz w:val="24"/>
          <w:szCs w:val="20"/>
          <w:lang w:eastAsia="it-IT"/>
        </w:rPr>
        <w:t>Numero di personale tecnico superiore a quanto indicato nel capitolato come requisito minimo</w:t>
      </w:r>
      <w:r w:rsidR="006E04E8">
        <w:rPr>
          <w:rFonts w:ascii="Times New Roman" w:eastAsia="Times New Roman" w:hAnsi="Times New Roman" w:cs="Times New Roman"/>
          <w:b/>
          <w:iCs/>
          <w:sz w:val="24"/>
          <w:szCs w:val="20"/>
          <w:lang w:eastAsia="it-IT"/>
        </w:rPr>
        <w:t>.</w:t>
      </w:r>
    </w:p>
    <w:p w:rsidR="006E04E8" w:rsidRPr="00D403B4" w:rsidRDefault="00D403B4" w:rsidP="006E04E8">
      <w:pPr>
        <w:widowControl w:val="0"/>
        <w:spacing w:after="0" w:line="360" w:lineRule="auto"/>
        <w:jc w:val="both"/>
        <w:rPr>
          <w:rFonts w:ascii="Times New Roman" w:eastAsia="Times New Roman" w:hAnsi="Times New Roman" w:cs="Times New Roman"/>
          <w:b/>
          <w:iCs/>
          <w:sz w:val="24"/>
          <w:szCs w:val="20"/>
          <w:lang w:eastAsia="it-IT"/>
        </w:rPr>
      </w:pPr>
      <w:r w:rsidRPr="00D403B4">
        <w:rPr>
          <w:rFonts w:ascii="Times New Roman" w:eastAsia="Times New Roman" w:hAnsi="Times New Roman" w:cs="Times New Roman"/>
          <w:b/>
          <w:iCs/>
          <w:sz w:val="24"/>
          <w:szCs w:val="20"/>
          <w:lang w:eastAsia="it-IT"/>
        </w:rPr>
        <w:t xml:space="preserve"> </w:t>
      </w:r>
      <w:r w:rsidR="006E04E8" w:rsidRPr="008F4D1E">
        <w:rPr>
          <w:rFonts w:ascii="Times New Roman" w:eastAsia="Times New Roman" w:hAnsi="Times New Roman" w:cs="Times New Roman"/>
          <w:b/>
          <w:iCs/>
          <w:sz w:val="24"/>
          <w:szCs w:val="20"/>
          <w:lang w:eastAsia="it-IT"/>
        </w:rPr>
        <w:t>Il concorrente inoltre dichiara:</w:t>
      </w:r>
      <w:r w:rsidR="006E04E8" w:rsidRPr="00D403B4">
        <w:rPr>
          <w:rFonts w:ascii="Times New Roman" w:eastAsia="Times New Roman" w:hAnsi="Times New Roman" w:cs="Times New Roman"/>
          <w:b/>
          <w:iCs/>
          <w:sz w:val="24"/>
          <w:szCs w:val="20"/>
          <w:lang w:eastAsia="it-IT"/>
        </w:rPr>
        <w:t xml:space="preserve"> </w:t>
      </w:r>
    </w:p>
    <w:p w:rsidR="00D403B4" w:rsidRPr="00D403B4" w:rsidRDefault="00D403B4" w:rsidP="00D403B4">
      <w:pPr>
        <w:spacing w:after="0" w:line="240" w:lineRule="auto"/>
        <w:rPr>
          <w:rFonts w:ascii="Times New Roman" w:eastAsia="Times New Roman" w:hAnsi="Times New Roman" w:cs="Times New Roman"/>
          <w:sz w:val="24"/>
          <w:szCs w:val="24"/>
          <w:highlight w:val="red"/>
          <w:lang w:eastAsia="it-IT"/>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726"/>
      </w:tblGrid>
      <w:tr w:rsidR="00D403B4" w:rsidRPr="00D403B4" w:rsidTr="0000413A">
        <w:tc>
          <w:tcPr>
            <w:tcW w:w="2551" w:type="dxa"/>
            <w:vMerge w:val="restart"/>
            <w:shd w:val="clear" w:color="auto" w:fill="auto"/>
            <w:vAlign w:val="center"/>
          </w:tcPr>
          <w:p w:rsidR="00D403B4" w:rsidRPr="00D403B4" w:rsidRDefault="00D403B4" w:rsidP="00D403B4">
            <w:pPr>
              <w:widowControl w:val="0"/>
              <w:spacing w:after="0" w:line="360" w:lineRule="auto"/>
              <w:jc w:val="center"/>
              <w:rPr>
                <w:rFonts w:ascii="Times New Roman" w:eastAsia="Times New Roman" w:hAnsi="Times New Roman" w:cs="Times New Roman"/>
                <w:b/>
                <w:sz w:val="24"/>
                <w:szCs w:val="20"/>
                <w:lang w:eastAsia="it-IT"/>
              </w:rPr>
            </w:pPr>
            <w:r w:rsidRPr="00D403B4">
              <w:rPr>
                <w:rFonts w:ascii="Times New Roman" w:eastAsia="Times New Roman" w:hAnsi="Times New Roman" w:cs="Times New Roman"/>
                <w:b/>
                <w:sz w:val="24"/>
                <w:szCs w:val="20"/>
                <w:lang w:eastAsia="it-IT"/>
              </w:rPr>
              <w:t>Personale Tecnico</w:t>
            </w:r>
          </w:p>
        </w:tc>
        <w:tc>
          <w:tcPr>
            <w:tcW w:w="5726" w:type="dxa"/>
            <w:shd w:val="clear" w:color="auto" w:fill="auto"/>
          </w:tcPr>
          <w:p w:rsidR="00D403B4" w:rsidRPr="00D403B4" w:rsidRDefault="00D403B4" w:rsidP="00D403B4">
            <w:pPr>
              <w:widowControl w:val="0"/>
              <w:spacing w:after="0" w:line="360" w:lineRule="auto"/>
              <w:ind w:left="1080"/>
              <w:jc w:val="both"/>
              <w:rPr>
                <w:rFonts w:ascii="Times New Roman" w:eastAsia="Times New Roman" w:hAnsi="Times New Roman" w:cs="Times New Roman"/>
                <w:i/>
                <w:iCs/>
                <w:sz w:val="24"/>
                <w:szCs w:val="20"/>
                <w:lang w:eastAsia="it-IT"/>
              </w:rPr>
            </w:pPr>
          </w:p>
          <w:p w:rsidR="00D403B4" w:rsidRPr="00D403B4" w:rsidRDefault="00D403B4" w:rsidP="00D403B4">
            <w:pPr>
              <w:widowControl w:val="0"/>
              <w:spacing w:after="0" w:line="360" w:lineRule="auto"/>
              <w:ind w:left="1080"/>
              <w:jc w:val="both"/>
              <w:rPr>
                <w:rFonts w:ascii="Times New Roman" w:eastAsia="Times New Roman" w:hAnsi="Times New Roman" w:cs="Times New Roman"/>
                <w:b/>
                <w:sz w:val="24"/>
                <w:szCs w:val="20"/>
                <w:lang w:eastAsia="it-IT"/>
              </w:rPr>
            </w:pPr>
            <w:r w:rsidRPr="00D403B4">
              <w:rPr>
                <w:rFonts w:ascii="Times New Roman" w:eastAsia="Times New Roman" w:hAnsi="Times New Roman" w:cs="Times New Roman"/>
                <w:i/>
                <w:iCs/>
                <w:sz w:val="24"/>
                <w:szCs w:val="20"/>
                <w:lang w:eastAsia="it-IT"/>
              </w:rPr>
              <w:t xml:space="preserve">n. </w:t>
            </w:r>
            <w:permStart w:id="1862079141" w:edGrp="everyone"/>
            <w:r w:rsidRPr="00D403B4">
              <w:rPr>
                <w:rFonts w:ascii="Times New Roman" w:eastAsia="Times New Roman" w:hAnsi="Times New Roman" w:cs="Times New Roman"/>
                <w:i/>
                <w:iCs/>
                <w:sz w:val="24"/>
                <w:szCs w:val="20"/>
                <w:lang w:eastAsia="it-IT"/>
              </w:rPr>
              <w:t>_________________________</w:t>
            </w:r>
          </w:p>
          <w:permEnd w:id="1862079141"/>
          <w:p w:rsidR="00D403B4" w:rsidRPr="00D403B4" w:rsidRDefault="00D403B4" w:rsidP="00D403B4">
            <w:pPr>
              <w:widowControl w:val="0"/>
              <w:spacing w:after="0" w:line="360" w:lineRule="auto"/>
              <w:ind w:left="1080"/>
              <w:jc w:val="both"/>
              <w:rPr>
                <w:rFonts w:ascii="Times New Roman" w:eastAsia="Times New Roman" w:hAnsi="Times New Roman" w:cs="Times New Roman"/>
                <w:b/>
                <w:sz w:val="20"/>
                <w:szCs w:val="20"/>
                <w:lang w:eastAsia="it-IT"/>
              </w:rPr>
            </w:pPr>
            <w:r w:rsidRPr="00D403B4">
              <w:rPr>
                <w:rFonts w:ascii="Times New Roman" w:eastAsia="Times New Roman" w:hAnsi="Times New Roman" w:cs="Times New Roman"/>
                <w:i/>
                <w:iCs/>
                <w:sz w:val="24"/>
                <w:szCs w:val="20"/>
                <w:lang w:eastAsia="it-IT"/>
              </w:rPr>
              <w:t xml:space="preserve">                    </w:t>
            </w:r>
            <w:r w:rsidRPr="00D403B4">
              <w:rPr>
                <w:rFonts w:ascii="Times New Roman" w:eastAsia="Times New Roman" w:hAnsi="Times New Roman" w:cs="Times New Roman"/>
                <w:i/>
                <w:iCs/>
                <w:sz w:val="20"/>
                <w:szCs w:val="20"/>
                <w:lang w:eastAsia="it-IT"/>
              </w:rPr>
              <w:t>(in cifre)</w:t>
            </w:r>
          </w:p>
          <w:p w:rsidR="00D403B4" w:rsidRPr="00D403B4" w:rsidRDefault="00D403B4" w:rsidP="00D403B4">
            <w:pPr>
              <w:widowControl w:val="0"/>
              <w:spacing w:after="0" w:line="360" w:lineRule="auto"/>
              <w:jc w:val="both"/>
              <w:rPr>
                <w:rFonts w:ascii="Times New Roman" w:eastAsia="Times New Roman" w:hAnsi="Times New Roman" w:cs="Times New Roman"/>
                <w:b/>
                <w:sz w:val="24"/>
                <w:szCs w:val="20"/>
                <w:lang w:eastAsia="it-IT"/>
              </w:rPr>
            </w:pPr>
          </w:p>
        </w:tc>
      </w:tr>
      <w:tr w:rsidR="00D403B4" w:rsidRPr="00D403B4" w:rsidTr="0000413A">
        <w:tc>
          <w:tcPr>
            <w:tcW w:w="2551" w:type="dxa"/>
            <w:vMerge/>
            <w:shd w:val="clear" w:color="auto" w:fill="auto"/>
          </w:tcPr>
          <w:p w:rsidR="00D403B4" w:rsidRPr="00D403B4" w:rsidRDefault="00D403B4" w:rsidP="00D403B4">
            <w:pPr>
              <w:widowControl w:val="0"/>
              <w:spacing w:after="0" w:line="360" w:lineRule="auto"/>
              <w:jc w:val="both"/>
              <w:rPr>
                <w:rFonts w:ascii="Times New Roman" w:eastAsia="Times New Roman" w:hAnsi="Times New Roman" w:cs="Times New Roman"/>
                <w:b/>
                <w:sz w:val="24"/>
                <w:szCs w:val="20"/>
                <w:lang w:eastAsia="it-IT"/>
              </w:rPr>
            </w:pPr>
          </w:p>
        </w:tc>
        <w:tc>
          <w:tcPr>
            <w:tcW w:w="5726" w:type="dxa"/>
            <w:shd w:val="clear" w:color="auto" w:fill="auto"/>
          </w:tcPr>
          <w:p w:rsidR="00D403B4" w:rsidRPr="00D403B4" w:rsidRDefault="00D403B4" w:rsidP="00D403B4">
            <w:pPr>
              <w:widowControl w:val="0"/>
              <w:spacing w:after="0" w:line="360" w:lineRule="auto"/>
              <w:ind w:left="1080"/>
              <w:jc w:val="both"/>
              <w:rPr>
                <w:rFonts w:ascii="Times New Roman" w:eastAsia="Times New Roman" w:hAnsi="Times New Roman" w:cs="Times New Roman"/>
                <w:i/>
                <w:iCs/>
                <w:sz w:val="24"/>
                <w:szCs w:val="20"/>
                <w:lang w:eastAsia="it-IT"/>
              </w:rPr>
            </w:pPr>
          </w:p>
          <w:p w:rsidR="00D403B4" w:rsidRPr="00D403B4" w:rsidRDefault="00D403B4" w:rsidP="00D403B4">
            <w:pPr>
              <w:widowControl w:val="0"/>
              <w:spacing w:after="0" w:line="360" w:lineRule="auto"/>
              <w:ind w:left="1080"/>
              <w:jc w:val="both"/>
              <w:rPr>
                <w:rFonts w:ascii="Times New Roman" w:eastAsia="Times New Roman" w:hAnsi="Times New Roman" w:cs="Times New Roman"/>
                <w:b/>
                <w:sz w:val="20"/>
                <w:szCs w:val="20"/>
                <w:lang w:eastAsia="it-IT"/>
              </w:rPr>
            </w:pPr>
            <w:r w:rsidRPr="00D403B4">
              <w:rPr>
                <w:rFonts w:ascii="Times New Roman" w:eastAsia="Times New Roman" w:hAnsi="Times New Roman" w:cs="Times New Roman"/>
                <w:i/>
                <w:iCs/>
                <w:sz w:val="24"/>
                <w:szCs w:val="20"/>
                <w:lang w:eastAsia="it-IT"/>
              </w:rPr>
              <w:t xml:space="preserve">n. </w:t>
            </w:r>
            <w:permStart w:id="833171399" w:edGrp="everyone"/>
            <w:r w:rsidRPr="00D403B4">
              <w:rPr>
                <w:rFonts w:ascii="Times New Roman" w:eastAsia="Times New Roman" w:hAnsi="Times New Roman" w:cs="Times New Roman"/>
                <w:i/>
                <w:iCs/>
                <w:sz w:val="24"/>
                <w:szCs w:val="20"/>
                <w:lang w:eastAsia="it-IT"/>
              </w:rPr>
              <w:t>_________________________</w:t>
            </w:r>
            <w:permEnd w:id="833171399"/>
          </w:p>
          <w:p w:rsidR="00D403B4" w:rsidRPr="00D403B4" w:rsidRDefault="00D403B4" w:rsidP="00D403B4">
            <w:pPr>
              <w:widowControl w:val="0"/>
              <w:spacing w:after="0" w:line="360" w:lineRule="auto"/>
              <w:ind w:left="1080"/>
              <w:jc w:val="both"/>
              <w:rPr>
                <w:rFonts w:ascii="Times New Roman" w:eastAsia="Times New Roman" w:hAnsi="Times New Roman" w:cs="Times New Roman"/>
                <w:b/>
                <w:sz w:val="20"/>
                <w:szCs w:val="20"/>
                <w:lang w:eastAsia="it-IT"/>
              </w:rPr>
            </w:pPr>
            <w:r w:rsidRPr="00D403B4">
              <w:rPr>
                <w:rFonts w:ascii="Times New Roman" w:eastAsia="Times New Roman" w:hAnsi="Times New Roman" w:cs="Times New Roman"/>
                <w:i/>
                <w:iCs/>
                <w:sz w:val="24"/>
                <w:szCs w:val="20"/>
                <w:lang w:eastAsia="it-IT"/>
              </w:rPr>
              <w:t xml:space="preserve">                    </w:t>
            </w:r>
            <w:r w:rsidRPr="00D403B4">
              <w:rPr>
                <w:rFonts w:ascii="Times New Roman" w:eastAsia="Times New Roman" w:hAnsi="Times New Roman" w:cs="Times New Roman"/>
                <w:i/>
                <w:iCs/>
                <w:sz w:val="20"/>
                <w:szCs w:val="20"/>
                <w:lang w:eastAsia="it-IT"/>
              </w:rPr>
              <w:t>(in lettere)</w:t>
            </w:r>
          </w:p>
          <w:p w:rsidR="00D403B4" w:rsidRPr="00D403B4" w:rsidRDefault="00D403B4" w:rsidP="00D403B4">
            <w:pPr>
              <w:widowControl w:val="0"/>
              <w:spacing w:after="0" w:line="360" w:lineRule="auto"/>
              <w:jc w:val="both"/>
              <w:rPr>
                <w:rFonts w:ascii="Times New Roman" w:eastAsia="Times New Roman" w:hAnsi="Times New Roman" w:cs="Times New Roman"/>
                <w:b/>
                <w:sz w:val="24"/>
                <w:szCs w:val="20"/>
                <w:lang w:eastAsia="it-IT"/>
              </w:rPr>
            </w:pPr>
          </w:p>
        </w:tc>
      </w:tr>
    </w:tbl>
    <w:p w:rsidR="004C53A5" w:rsidRPr="00D403B4" w:rsidRDefault="004C53A5" w:rsidP="008F4D1E">
      <w:pPr>
        <w:widowControl w:val="0"/>
        <w:spacing w:after="0" w:line="360" w:lineRule="auto"/>
        <w:jc w:val="both"/>
        <w:rPr>
          <w:rFonts w:ascii="Times New Roman" w:eastAsia="Times New Roman" w:hAnsi="Times New Roman" w:cs="Times New Roman"/>
          <w:b/>
          <w:iCs/>
          <w:sz w:val="24"/>
          <w:szCs w:val="20"/>
          <w:highlight w:val="red"/>
          <w:lang w:eastAsia="it-IT"/>
        </w:rPr>
      </w:pPr>
    </w:p>
    <w:p w:rsidR="00D403B4" w:rsidRPr="00D403B4" w:rsidRDefault="00D403B4" w:rsidP="00D403B4">
      <w:pPr>
        <w:widowControl w:val="0"/>
        <w:spacing w:after="0" w:line="360" w:lineRule="auto"/>
        <w:ind w:left="567"/>
        <w:jc w:val="both"/>
        <w:rPr>
          <w:rFonts w:ascii="Times New Roman" w:eastAsia="Times New Roman" w:hAnsi="Times New Roman" w:cs="Times New Roman"/>
          <w:b/>
          <w:iCs/>
          <w:sz w:val="24"/>
          <w:szCs w:val="20"/>
          <w:lang w:eastAsia="it-IT"/>
        </w:rPr>
      </w:pPr>
    </w:p>
    <w:p w:rsidR="00D403B4" w:rsidRDefault="001A667A" w:rsidP="001A667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A.2) </w:t>
      </w:r>
      <w:r w:rsidR="00D403B4" w:rsidRPr="00D403B4">
        <w:rPr>
          <w:rFonts w:ascii="Times New Roman" w:eastAsia="Times New Roman" w:hAnsi="Times New Roman" w:cs="Times New Roman"/>
          <w:b/>
          <w:iCs/>
          <w:sz w:val="24"/>
          <w:szCs w:val="20"/>
          <w:lang w:eastAsia="it-IT"/>
        </w:rPr>
        <w:t>Numero di strumenti tecnici superiore a</w:t>
      </w:r>
      <w:r w:rsidR="008F4D1E">
        <w:rPr>
          <w:rFonts w:ascii="Times New Roman" w:eastAsia="Times New Roman" w:hAnsi="Times New Roman" w:cs="Times New Roman"/>
          <w:b/>
          <w:iCs/>
          <w:sz w:val="24"/>
          <w:szCs w:val="20"/>
          <w:lang w:eastAsia="it-IT"/>
        </w:rPr>
        <w:t xml:space="preserve"> </w:t>
      </w:r>
      <w:r w:rsidR="00D403B4" w:rsidRPr="00D403B4">
        <w:rPr>
          <w:rFonts w:ascii="Times New Roman" w:eastAsia="Times New Roman" w:hAnsi="Times New Roman" w:cs="Times New Roman"/>
          <w:b/>
          <w:iCs/>
          <w:sz w:val="24"/>
          <w:szCs w:val="20"/>
          <w:lang w:eastAsia="it-IT"/>
        </w:rPr>
        <w:t>quanto indicato nel C</w:t>
      </w:r>
      <w:r>
        <w:rPr>
          <w:rFonts w:ascii="Times New Roman" w:eastAsia="Times New Roman" w:hAnsi="Times New Roman" w:cs="Times New Roman"/>
          <w:b/>
          <w:iCs/>
          <w:sz w:val="24"/>
          <w:szCs w:val="20"/>
          <w:lang w:eastAsia="it-IT"/>
        </w:rPr>
        <w:t>apitolato come requisito minimo</w:t>
      </w:r>
      <w:r w:rsidR="006E04E8">
        <w:rPr>
          <w:rFonts w:ascii="Times New Roman" w:eastAsia="Times New Roman" w:hAnsi="Times New Roman" w:cs="Times New Roman"/>
          <w:b/>
          <w:iCs/>
          <w:sz w:val="24"/>
          <w:szCs w:val="20"/>
          <w:lang w:eastAsia="it-IT"/>
        </w:rPr>
        <w:t>.</w:t>
      </w:r>
    </w:p>
    <w:p w:rsidR="008F4D1E" w:rsidRDefault="008F4D1E" w:rsidP="001A667A">
      <w:pPr>
        <w:widowControl w:val="0"/>
        <w:spacing w:after="0" w:line="360" w:lineRule="auto"/>
        <w:jc w:val="both"/>
        <w:rPr>
          <w:rFonts w:ascii="Times New Roman" w:eastAsia="Times New Roman" w:hAnsi="Times New Roman" w:cs="Times New Roman"/>
          <w:b/>
          <w:iCs/>
          <w:sz w:val="24"/>
          <w:szCs w:val="20"/>
          <w:lang w:eastAsia="it-IT"/>
        </w:rPr>
      </w:pPr>
    </w:p>
    <w:p w:rsidR="006E04E8" w:rsidRDefault="006E04E8" w:rsidP="001A667A">
      <w:pPr>
        <w:widowControl w:val="0"/>
        <w:spacing w:after="0" w:line="360" w:lineRule="auto"/>
        <w:jc w:val="both"/>
        <w:rPr>
          <w:rFonts w:ascii="Times New Roman" w:eastAsia="Times New Roman" w:hAnsi="Times New Roman" w:cs="Times New Roman"/>
          <w:b/>
          <w:iCs/>
          <w:sz w:val="24"/>
          <w:szCs w:val="20"/>
          <w:lang w:eastAsia="it-IT"/>
        </w:rPr>
      </w:pPr>
      <w:r w:rsidRPr="00D403B4">
        <w:rPr>
          <w:rFonts w:ascii="Times New Roman" w:eastAsia="Times New Roman" w:hAnsi="Times New Roman" w:cs="Times New Roman"/>
          <w:b/>
          <w:iCs/>
          <w:sz w:val="24"/>
          <w:szCs w:val="20"/>
          <w:lang w:eastAsia="it-IT"/>
        </w:rPr>
        <w:t>I</w:t>
      </w:r>
      <w:r>
        <w:rPr>
          <w:rFonts w:ascii="Times New Roman" w:eastAsia="Times New Roman" w:hAnsi="Times New Roman" w:cs="Times New Roman"/>
          <w:b/>
          <w:iCs/>
          <w:sz w:val="24"/>
          <w:szCs w:val="20"/>
          <w:lang w:eastAsia="it-IT"/>
        </w:rPr>
        <w:t>l concorrente inoltre dichiara.</w:t>
      </w:r>
    </w:p>
    <w:p w:rsidR="008F4D1E" w:rsidRPr="00D403B4" w:rsidRDefault="008F4D1E" w:rsidP="001A667A">
      <w:pPr>
        <w:widowControl w:val="0"/>
        <w:spacing w:after="0" w:line="360" w:lineRule="auto"/>
        <w:jc w:val="both"/>
        <w:rPr>
          <w:rFonts w:ascii="Times New Roman" w:eastAsia="Times New Roman" w:hAnsi="Times New Roman" w:cs="Times New Roman"/>
          <w:b/>
          <w:iCs/>
          <w:sz w:val="24"/>
          <w:szCs w:val="20"/>
          <w:lang w:eastAsia="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604"/>
      </w:tblGrid>
      <w:tr w:rsidR="00D403B4" w:rsidRPr="00D403B4" w:rsidTr="0000413A">
        <w:trPr>
          <w:trHeight w:val="2620"/>
        </w:trPr>
        <w:tc>
          <w:tcPr>
            <w:tcW w:w="2856" w:type="dxa"/>
            <w:shd w:val="clear" w:color="auto" w:fill="auto"/>
            <w:vAlign w:val="center"/>
          </w:tcPr>
          <w:p w:rsidR="00D403B4" w:rsidRPr="00D403B4" w:rsidRDefault="003806CE" w:rsidP="004C53A5">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M</w:t>
            </w:r>
            <w:r w:rsidR="004C53A5">
              <w:rPr>
                <w:rFonts w:ascii="Times New Roman" w:eastAsia="Times New Roman" w:hAnsi="Times New Roman" w:cs="Times New Roman"/>
                <w:b/>
                <w:iCs/>
                <w:sz w:val="24"/>
                <w:szCs w:val="20"/>
                <w:lang w:eastAsia="it-IT"/>
              </w:rPr>
              <w:t xml:space="preserve">ultiacquisitori per il collegamento delle sonde rispondenti ai requisiti stabiliti dalla </w:t>
            </w:r>
            <w:r w:rsidR="00D403B4" w:rsidRPr="00D403B4">
              <w:rPr>
                <w:rFonts w:ascii="Times New Roman" w:eastAsia="Times New Roman" w:hAnsi="Times New Roman" w:cs="Times New Roman"/>
                <w:b/>
                <w:iCs/>
                <w:sz w:val="24"/>
                <w:szCs w:val="20"/>
                <w:lang w:eastAsia="it-IT"/>
              </w:rPr>
              <w:t xml:space="preserve">norma </w:t>
            </w:r>
            <w:r w:rsidR="004C53A5">
              <w:rPr>
                <w:rFonts w:ascii="Times New Roman" w:eastAsia="Times New Roman" w:hAnsi="Times New Roman" w:cs="Times New Roman"/>
                <w:b/>
                <w:iCs/>
                <w:sz w:val="24"/>
                <w:szCs w:val="20"/>
                <w:lang w:eastAsia="it-IT"/>
              </w:rPr>
              <w:t>UNI EN ISO 7726:2002</w:t>
            </w:r>
          </w:p>
        </w:tc>
        <w:tc>
          <w:tcPr>
            <w:tcW w:w="5604" w:type="dxa"/>
            <w:shd w:val="clear" w:color="auto" w:fill="auto"/>
          </w:tcPr>
          <w:p w:rsidR="00D403B4" w:rsidRPr="00D403B4" w:rsidRDefault="00D403B4" w:rsidP="00D403B4">
            <w:pPr>
              <w:widowControl w:val="0"/>
              <w:spacing w:after="0" w:line="360" w:lineRule="auto"/>
              <w:jc w:val="both"/>
              <w:rPr>
                <w:rFonts w:ascii="Times New Roman" w:eastAsia="Times New Roman" w:hAnsi="Times New Roman" w:cs="Times New Roman"/>
                <w:iCs/>
                <w:sz w:val="24"/>
                <w:szCs w:val="20"/>
                <w:lang w:eastAsia="it-IT"/>
              </w:rPr>
            </w:pPr>
          </w:p>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permStart w:id="1248418700" w:edGrp="everyone"/>
            <w:r w:rsidRPr="00D403B4">
              <w:rPr>
                <w:rFonts w:ascii="Times New Roman" w:eastAsia="Times New Roman" w:hAnsi="Times New Roman" w:cs="Times New Roman"/>
                <w:iCs/>
                <w:sz w:val="24"/>
                <w:szCs w:val="20"/>
                <w:lang w:eastAsia="it-IT"/>
              </w:rPr>
              <w:t>__________________________</w:t>
            </w:r>
          </w:p>
          <w:permEnd w:id="1248418700"/>
          <w:p w:rsidR="00D403B4" w:rsidRPr="00D403B4" w:rsidRDefault="00D403B4" w:rsidP="00D403B4">
            <w:pPr>
              <w:widowControl w:val="0"/>
              <w:spacing w:after="0" w:line="360" w:lineRule="auto"/>
              <w:jc w:val="center"/>
              <w:rPr>
                <w:rFonts w:ascii="Times New Roman" w:eastAsia="Times New Roman" w:hAnsi="Times New Roman" w:cs="Times New Roman"/>
                <w:i/>
                <w:iCs/>
                <w:sz w:val="20"/>
                <w:szCs w:val="20"/>
                <w:lang w:eastAsia="it-IT"/>
              </w:rPr>
            </w:pPr>
            <w:r w:rsidRPr="00D403B4">
              <w:rPr>
                <w:rFonts w:ascii="Times New Roman" w:eastAsia="Times New Roman" w:hAnsi="Times New Roman" w:cs="Times New Roman"/>
                <w:i/>
                <w:iCs/>
                <w:sz w:val="20"/>
                <w:szCs w:val="20"/>
                <w:lang w:eastAsia="it-IT"/>
              </w:rPr>
              <w:t>(in cifre)</w:t>
            </w:r>
          </w:p>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r w:rsidRPr="00D403B4">
              <w:rPr>
                <w:rFonts w:ascii="Times New Roman" w:eastAsia="Times New Roman" w:hAnsi="Times New Roman" w:cs="Times New Roman"/>
                <w:iCs/>
                <w:sz w:val="24"/>
                <w:szCs w:val="20"/>
                <w:lang w:eastAsia="it-IT"/>
              </w:rPr>
              <w:t>_</w:t>
            </w:r>
            <w:permStart w:id="998529201" w:edGrp="everyone"/>
            <w:r w:rsidRPr="00D403B4">
              <w:rPr>
                <w:rFonts w:ascii="Times New Roman" w:eastAsia="Times New Roman" w:hAnsi="Times New Roman" w:cs="Times New Roman"/>
                <w:iCs/>
                <w:sz w:val="24"/>
                <w:szCs w:val="20"/>
                <w:lang w:eastAsia="it-IT"/>
              </w:rPr>
              <w:t>_________________________</w:t>
            </w:r>
            <w:permEnd w:id="998529201"/>
          </w:p>
          <w:p w:rsidR="00D403B4" w:rsidRPr="00D403B4" w:rsidRDefault="00D403B4" w:rsidP="00D403B4">
            <w:pPr>
              <w:widowControl w:val="0"/>
              <w:spacing w:after="0" w:line="360" w:lineRule="auto"/>
              <w:jc w:val="center"/>
              <w:rPr>
                <w:rFonts w:ascii="Times New Roman" w:eastAsia="Times New Roman" w:hAnsi="Times New Roman" w:cs="Times New Roman"/>
                <w:i/>
                <w:iCs/>
                <w:sz w:val="20"/>
                <w:szCs w:val="20"/>
                <w:lang w:eastAsia="it-IT"/>
              </w:rPr>
            </w:pPr>
            <w:r w:rsidRPr="00D403B4">
              <w:rPr>
                <w:rFonts w:ascii="Times New Roman" w:eastAsia="Times New Roman" w:hAnsi="Times New Roman" w:cs="Times New Roman"/>
                <w:i/>
                <w:iCs/>
                <w:sz w:val="20"/>
                <w:szCs w:val="20"/>
                <w:lang w:eastAsia="it-IT"/>
              </w:rPr>
              <w:t>(in lettere)</w:t>
            </w:r>
          </w:p>
        </w:tc>
      </w:tr>
      <w:tr w:rsidR="00D403B4" w:rsidRPr="00D403B4" w:rsidTr="0000413A">
        <w:tc>
          <w:tcPr>
            <w:tcW w:w="2856" w:type="dxa"/>
            <w:shd w:val="clear" w:color="auto" w:fill="auto"/>
            <w:vAlign w:val="center"/>
          </w:tcPr>
          <w:p w:rsidR="00D403B4" w:rsidRPr="00D403B4" w:rsidRDefault="004C53A5" w:rsidP="00D403B4">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Sonde per la misurazione illuminotecnica</w:t>
            </w:r>
          </w:p>
          <w:p w:rsidR="00D403B4" w:rsidRPr="00D403B4" w:rsidRDefault="00D403B4" w:rsidP="00D403B4">
            <w:pPr>
              <w:widowControl w:val="0"/>
              <w:spacing w:after="0" w:line="360" w:lineRule="auto"/>
              <w:jc w:val="center"/>
              <w:rPr>
                <w:rFonts w:ascii="Times New Roman" w:eastAsia="Times New Roman" w:hAnsi="Times New Roman" w:cs="Times New Roman"/>
                <w:b/>
                <w:iCs/>
                <w:sz w:val="24"/>
                <w:szCs w:val="20"/>
                <w:lang w:eastAsia="it-IT"/>
              </w:rPr>
            </w:pPr>
          </w:p>
        </w:tc>
        <w:tc>
          <w:tcPr>
            <w:tcW w:w="5604" w:type="dxa"/>
            <w:shd w:val="clear" w:color="auto" w:fill="auto"/>
            <w:vAlign w:val="center"/>
          </w:tcPr>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p>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permStart w:id="1151861240" w:edGrp="everyone"/>
            <w:r w:rsidRPr="00D403B4">
              <w:rPr>
                <w:rFonts w:ascii="Times New Roman" w:eastAsia="Times New Roman" w:hAnsi="Times New Roman" w:cs="Times New Roman"/>
                <w:iCs/>
                <w:sz w:val="24"/>
                <w:szCs w:val="20"/>
                <w:lang w:eastAsia="it-IT"/>
              </w:rPr>
              <w:t>__________________________</w:t>
            </w:r>
          </w:p>
          <w:permEnd w:id="1151861240"/>
          <w:p w:rsidR="00D403B4" w:rsidRPr="00D403B4" w:rsidRDefault="00D403B4" w:rsidP="00D403B4">
            <w:pPr>
              <w:widowControl w:val="0"/>
              <w:spacing w:after="0" w:line="360" w:lineRule="auto"/>
              <w:jc w:val="center"/>
              <w:rPr>
                <w:rFonts w:ascii="Times New Roman" w:eastAsia="Times New Roman" w:hAnsi="Times New Roman" w:cs="Times New Roman"/>
                <w:i/>
                <w:iCs/>
                <w:sz w:val="20"/>
                <w:szCs w:val="20"/>
                <w:lang w:eastAsia="it-IT"/>
              </w:rPr>
            </w:pPr>
            <w:r w:rsidRPr="00D403B4">
              <w:rPr>
                <w:rFonts w:ascii="Times New Roman" w:eastAsia="Times New Roman" w:hAnsi="Times New Roman" w:cs="Times New Roman"/>
                <w:i/>
                <w:iCs/>
                <w:sz w:val="20"/>
                <w:szCs w:val="20"/>
                <w:lang w:eastAsia="it-IT"/>
              </w:rPr>
              <w:t>(in cifre)</w:t>
            </w:r>
          </w:p>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permStart w:id="1918970284" w:edGrp="everyone"/>
            <w:r w:rsidRPr="00D403B4">
              <w:rPr>
                <w:rFonts w:ascii="Times New Roman" w:eastAsia="Times New Roman" w:hAnsi="Times New Roman" w:cs="Times New Roman"/>
                <w:iCs/>
                <w:sz w:val="24"/>
                <w:szCs w:val="20"/>
                <w:lang w:eastAsia="it-IT"/>
              </w:rPr>
              <w:t>__________________________</w:t>
            </w:r>
          </w:p>
          <w:permEnd w:id="1918970284"/>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r w:rsidRPr="00D403B4">
              <w:rPr>
                <w:rFonts w:ascii="Times New Roman" w:eastAsia="Times New Roman" w:hAnsi="Times New Roman" w:cs="Times New Roman"/>
                <w:i/>
                <w:iCs/>
                <w:sz w:val="20"/>
                <w:szCs w:val="20"/>
                <w:lang w:eastAsia="it-IT"/>
              </w:rPr>
              <w:t>(in lettere)</w:t>
            </w:r>
          </w:p>
        </w:tc>
      </w:tr>
    </w:tbl>
    <w:p w:rsidR="00D403B4" w:rsidRPr="00D403B4" w:rsidRDefault="00D403B4" w:rsidP="00D403B4">
      <w:pPr>
        <w:widowControl w:val="0"/>
        <w:spacing w:after="0" w:line="240" w:lineRule="auto"/>
        <w:ind w:left="720"/>
        <w:jc w:val="both"/>
        <w:rPr>
          <w:rFonts w:ascii="Times New Roman" w:eastAsia="Times New Roman" w:hAnsi="Times New Roman" w:cs="Times New Roman"/>
          <w:iCs/>
          <w:sz w:val="20"/>
          <w:szCs w:val="20"/>
          <w:u w:val="single"/>
          <w:lang w:eastAsia="it-IT"/>
        </w:rPr>
      </w:pPr>
    </w:p>
    <w:p w:rsidR="00D403B4" w:rsidRPr="00D403B4" w:rsidRDefault="00D403B4" w:rsidP="00D403B4">
      <w:pPr>
        <w:widowControl w:val="0"/>
        <w:spacing w:after="0" w:line="360" w:lineRule="auto"/>
        <w:ind w:left="720"/>
        <w:jc w:val="both"/>
        <w:rPr>
          <w:rFonts w:ascii="Times New Roman" w:eastAsia="Times New Roman" w:hAnsi="Times New Roman" w:cs="Times New Roman"/>
          <w:b/>
          <w:iCs/>
          <w:sz w:val="24"/>
          <w:szCs w:val="20"/>
          <w:lang w:eastAsia="it-IT"/>
        </w:rPr>
      </w:pPr>
    </w:p>
    <w:p w:rsidR="00D403B4" w:rsidRPr="00D403B4" w:rsidRDefault="00D403B4" w:rsidP="00D403B4">
      <w:pPr>
        <w:widowControl w:val="0"/>
        <w:spacing w:after="0" w:line="360" w:lineRule="auto"/>
        <w:ind w:left="360"/>
        <w:jc w:val="both"/>
        <w:rPr>
          <w:rFonts w:ascii="Times New Roman" w:eastAsia="Times New Roman" w:hAnsi="Times New Roman" w:cs="Times New Roman"/>
          <w:b/>
          <w:iCs/>
          <w:sz w:val="24"/>
          <w:szCs w:val="20"/>
          <w:lang w:eastAsia="it-IT"/>
        </w:rPr>
      </w:pPr>
    </w:p>
    <w:p w:rsidR="00D403B4" w:rsidRPr="00D403B4" w:rsidRDefault="001A667A" w:rsidP="001A667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A.3) </w:t>
      </w:r>
      <w:r w:rsidR="00D403B4" w:rsidRPr="00D403B4">
        <w:rPr>
          <w:rFonts w:ascii="Times New Roman" w:eastAsia="Times New Roman" w:hAnsi="Times New Roman" w:cs="Times New Roman"/>
          <w:b/>
          <w:iCs/>
          <w:sz w:val="24"/>
          <w:szCs w:val="20"/>
          <w:lang w:eastAsia="it-IT"/>
        </w:rPr>
        <w:t xml:space="preserve">Certificazione di qualificazione </w:t>
      </w:r>
      <w:r w:rsidR="006E04E8">
        <w:rPr>
          <w:rFonts w:ascii="Times New Roman" w:eastAsia="Times New Roman" w:hAnsi="Times New Roman" w:cs="Times New Roman"/>
          <w:b/>
          <w:iCs/>
          <w:sz w:val="24"/>
          <w:szCs w:val="20"/>
          <w:lang w:eastAsia="it-IT"/>
        </w:rPr>
        <w:t xml:space="preserve"> CFP </w:t>
      </w:r>
      <w:r w:rsidR="00D403B4" w:rsidRPr="00D403B4">
        <w:rPr>
          <w:rFonts w:ascii="Times New Roman" w:eastAsia="Times New Roman" w:hAnsi="Times New Roman" w:cs="Times New Roman"/>
          <w:b/>
          <w:iCs/>
          <w:sz w:val="24"/>
          <w:szCs w:val="20"/>
          <w:lang w:eastAsia="it-IT"/>
        </w:rPr>
        <w:t>del personale tecnico</w:t>
      </w:r>
      <w:r w:rsidR="006E04E8">
        <w:rPr>
          <w:rFonts w:ascii="Times New Roman" w:eastAsia="Times New Roman" w:hAnsi="Times New Roman" w:cs="Times New Roman"/>
          <w:b/>
          <w:iCs/>
          <w:sz w:val="24"/>
          <w:szCs w:val="20"/>
          <w:lang w:eastAsia="it-IT"/>
        </w:rPr>
        <w:t>.</w:t>
      </w:r>
      <w:r w:rsidR="00D403B4" w:rsidRPr="00D403B4">
        <w:rPr>
          <w:rFonts w:ascii="Times New Roman" w:eastAsia="Times New Roman" w:hAnsi="Times New Roman" w:cs="Times New Roman"/>
          <w:b/>
          <w:iCs/>
          <w:sz w:val="24"/>
          <w:szCs w:val="20"/>
          <w:lang w:eastAsia="it-IT"/>
        </w:rPr>
        <w:t xml:space="preserve"> </w:t>
      </w:r>
    </w:p>
    <w:p w:rsidR="00D403B4" w:rsidRPr="00D403B4" w:rsidRDefault="00D403B4" w:rsidP="00D403B4">
      <w:pPr>
        <w:widowControl w:val="0"/>
        <w:spacing w:after="0" w:line="360" w:lineRule="auto"/>
        <w:jc w:val="both"/>
        <w:rPr>
          <w:rFonts w:ascii="Times New Roman" w:eastAsia="Times New Roman" w:hAnsi="Times New Roman" w:cs="Times New Roman"/>
          <w:b/>
          <w:iCs/>
          <w:sz w:val="24"/>
          <w:szCs w:val="20"/>
          <w:lang w:eastAsia="it-IT"/>
        </w:rPr>
      </w:pPr>
    </w:p>
    <w:p w:rsidR="008F4D1E" w:rsidRDefault="008F4D1E" w:rsidP="008F4D1E">
      <w:pPr>
        <w:pStyle w:val="usoboll1"/>
        <w:spacing w:line="360" w:lineRule="auto"/>
        <w:rPr>
          <w:b/>
          <w:iCs/>
        </w:rPr>
      </w:pPr>
      <w:r>
        <w:rPr>
          <w:b/>
          <w:iCs/>
        </w:rPr>
        <w:t xml:space="preserve">Il concorrente inoltre dichiara: </w:t>
      </w:r>
    </w:p>
    <w:p w:rsidR="008F4D1E" w:rsidRDefault="008F4D1E" w:rsidP="008F4D1E">
      <w:pPr>
        <w:pStyle w:val="usoboll1"/>
        <w:spacing w:line="360" w:lineRule="auto"/>
        <w:rPr>
          <w:b/>
          <w:iCs/>
        </w:rPr>
      </w:pPr>
      <w:r>
        <w:rPr>
          <w:i/>
          <w:iCs/>
        </w:rPr>
        <w:t>(indicare l’opzione di propria pertinenza)</w:t>
      </w:r>
    </w:p>
    <w:p w:rsidR="008F4D1E" w:rsidRPr="003D49A9" w:rsidRDefault="008F4D1E" w:rsidP="008F4D1E">
      <w:pPr>
        <w:pStyle w:val="usoboll1"/>
        <w:spacing w:line="360" w:lineRule="auto"/>
        <w:rPr>
          <w:i/>
          <w:iCs/>
        </w:rPr>
      </w:pPr>
      <w:permStart w:id="711144749" w:edGrp="everyone"/>
      <w:r w:rsidRPr="003D49A9">
        <w:rPr>
          <w:b/>
          <w:iCs/>
        </w:rPr>
        <w:t xml:space="preserve">□ </w:t>
      </w:r>
      <w:permEnd w:id="711144749"/>
      <w:r w:rsidRPr="003D49A9">
        <w:rPr>
          <w:b/>
          <w:iCs/>
        </w:rPr>
        <w:t>di mettere a disposizione per l</w:t>
      </w:r>
      <w:r w:rsidR="00B021D2" w:rsidRPr="003D49A9">
        <w:rPr>
          <w:b/>
          <w:iCs/>
        </w:rPr>
        <w:t xml:space="preserve">’esecuzione del servizio </w:t>
      </w:r>
      <w:r w:rsidRPr="003D49A9">
        <w:rPr>
          <w:b/>
          <w:iCs/>
        </w:rPr>
        <w:t xml:space="preserve"> un numero n.</w:t>
      </w:r>
      <w:permStart w:id="1835553796" w:edGrp="everyone"/>
      <w:r w:rsidRPr="003D49A9">
        <w:rPr>
          <w:b/>
          <w:iCs/>
        </w:rPr>
        <w:t xml:space="preserve">____ </w:t>
      </w:r>
      <w:permEnd w:id="1835553796"/>
      <w:r w:rsidR="00B021D2" w:rsidRPr="003D49A9">
        <w:rPr>
          <w:b/>
          <w:iCs/>
        </w:rPr>
        <w:t>di tecnico/i  certificato/i</w:t>
      </w:r>
      <w:r w:rsidRPr="003D49A9">
        <w:rPr>
          <w:b/>
          <w:iCs/>
        </w:rPr>
        <w:t xml:space="preserve"> CFP </w:t>
      </w:r>
      <w:r w:rsidRPr="003D49A9">
        <w:rPr>
          <w:i/>
          <w:iCs/>
        </w:rPr>
        <w:t>(ricompresi nei dieci di cui all’art. 7 del Capitolato Tecnico).</w:t>
      </w:r>
    </w:p>
    <w:p w:rsidR="008F4D1E" w:rsidRPr="003D49A9" w:rsidRDefault="008F4D1E" w:rsidP="008F4D1E">
      <w:pPr>
        <w:pStyle w:val="usoboll1"/>
        <w:spacing w:line="360" w:lineRule="auto"/>
        <w:rPr>
          <w:b/>
          <w:i/>
          <w:iCs/>
        </w:rPr>
      </w:pPr>
      <w:r w:rsidRPr="003D49A9">
        <w:rPr>
          <w:b/>
          <w:i/>
          <w:iCs/>
        </w:rPr>
        <w:t>oppure</w:t>
      </w:r>
    </w:p>
    <w:p w:rsidR="008F4D1E" w:rsidRDefault="008F4D1E" w:rsidP="008F4D1E">
      <w:pPr>
        <w:pStyle w:val="usoboll1"/>
        <w:spacing w:line="360" w:lineRule="auto"/>
        <w:rPr>
          <w:b/>
          <w:iCs/>
        </w:rPr>
      </w:pPr>
      <w:permStart w:id="667123584" w:edGrp="everyone"/>
      <w:r w:rsidRPr="003D49A9">
        <w:rPr>
          <w:b/>
          <w:iCs/>
        </w:rPr>
        <w:t xml:space="preserve">□ </w:t>
      </w:r>
      <w:permEnd w:id="667123584"/>
      <w:r w:rsidRPr="003D49A9">
        <w:rPr>
          <w:b/>
          <w:iCs/>
        </w:rPr>
        <w:t>di non di mettere a disposizione per l</w:t>
      </w:r>
      <w:r w:rsidR="00B021D2" w:rsidRPr="003D49A9">
        <w:rPr>
          <w:b/>
          <w:iCs/>
        </w:rPr>
        <w:t>’esecuzione del servizio</w:t>
      </w:r>
      <w:r w:rsidRPr="003D49A9">
        <w:rPr>
          <w:b/>
          <w:iCs/>
        </w:rPr>
        <w:t xml:space="preserve"> </w:t>
      </w:r>
      <w:r w:rsidR="00B021D2" w:rsidRPr="003D49A9">
        <w:rPr>
          <w:b/>
          <w:iCs/>
        </w:rPr>
        <w:t>tecnico/i  certificato/i</w:t>
      </w:r>
      <w:r w:rsidRPr="003D49A9">
        <w:rPr>
          <w:b/>
          <w:iCs/>
        </w:rPr>
        <w:t xml:space="preserve"> CFP </w:t>
      </w:r>
      <w:r w:rsidRPr="003D49A9">
        <w:rPr>
          <w:i/>
          <w:iCs/>
        </w:rPr>
        <w:t>(ricompresi nei dieci di cui all’art. 7 del Capitolato Tecnico).</w:t>
      </w:r>
      <w:r>
        <w:rPr>
          <w:b/>
          <w:iCs/>
        </w:rPr>
        <w:t xml:space="preserve"> </w:t>
      </w:r>
    </w:p>
    <w:p w:rsidR="00D403B4" w:rsidRDefault="00D403B4" w:rsidP="00D403B4">
      <w:pPr>
        <w:widowControl w:val="0"/>
        <w:spacing w:after="0" w:line="360" w:lineRule="auto"/>
        <w:jc w:val="both"/>
        <w:rPr>
          <w:rFonts w:ascii="Times New Roman" w:eastAsia="Times New Roman" w:hAnsi="Times New Roman" w:cs="Times New Roman"/>
          <w:b/>
          <w:iCs/>
          <w:sz w:val="24"/>
          <w:szCs w:val="20"/>
          <w:lang w:eastAsia="it-IT"/>
        </w:rPr>
      </w:pPr>
    </w:p>
    <w:p w:rsidR="004C53A5" w:rsidRPr="00D403B4" w:rsidRDefault="004C53A5" w:rsidP="00D403B4">
      <w:pPr>
        <w:widowControl w:val="0"/>
        <w:spacing w:after="0" w:line="360" w:lineRule="auto"/>
        <w:jc w:val="both"/>
        <w:rPr>
          <w:rFonts w:ascii="Times New Roman" w:eastAsia="Times New Roman" w:hAnsi="Times New Roman" w:cs="Times New Roman"/>
          <w:b/>
          <w:iCs/>
          <w:sz w:val="24"/>
          <w:szCs w:val="20"/>
          <w:lang w:eastAsia="it-IT"/>
        </w:rPr>
      </w:pPr>
    </w:p>
    <w:p w:rsidR="00D403B4" w:rsidRPr="00D403B4" w:rsidRDefault="001A667A" w:rsidP="001A667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B.2) </w:t>
      </w:r>
      <w:r w:rsidR="006E04E8" w:rsidRPr="00982D20">
        <w:rPr>
          <w:rFonts w:ascii="Times New Roman" w:eastAsia="Times New Roman" w:hAnsi="Times New Roman" w:cs="Times New Roman"/>
          <w:b/>
          <w:iCs/>
          <w:sz w:val="24"/>
          <w:lang w:eastAsia="it-IT"/>
        </w:rPr>
        <w:t xml:space="preserve">Disponibilità allo svolgimento di sopralluoghi preliminari per la visione delle sedi aziendali e condizioni del servizio </w:t>
      </w:r>
      <w:r w:rsidR="006E04E8" w:rsidRPr="00982D20">
        <w:rPr>
          <w:rFonts w:ascii="Times New Roman" w:eastAsia="Times New Roman" w:hAnsi="Times New Roman" w:cs="Times New Roman"/>
          <w:b/>
          <w:sz w:val="24"/>
          <w:szCs w:val="24"/>
          <w:lang w:eastAsia="it-IT"/>
        </w:rPr>
        <w:t>finalizzata ad ottimizzare il piano degli interventi di rilevamento.</w:t>
      </w:r>
    </w:p>
    <w:p w:rsidR="00D403B4" w:rsidRPr="00D403B4" w:rsidRDefault="00D403B4" w:rsidP="00D403B4">
      <w:pPr>
        <w:widowControl w:val="0"/>
        <w:spacing w:after="0" w:line="360" w:lineRule="auto"/>
        <w:jc w:val="center"/>
        <w:rPr>
          <w:rFonts w:ascii="Times New Roman" w:eastAsia="Times New Roman" w:hAnsi="Times New Roman" w:cs="Times New Roman"/>
          <w:iCs/>
          <w:sz w:val="24"/>
          <w:szCs w:val="20"/>
          <w:lang w:eastAsia="it-IT"/>
        </w:rPr>
      </w:pPr>
    </w:p>
    <w:p w:rsidR="00D403B4" w:rsidRPr="00D403B4" w:rsidRDefault="00D403B4" w:rsidP="001A667A">
      <w:pPr>
        <w:widowControl w:val="0"/>
        <w:spacing w:after="0" w:line="360" w:lineRule="auto"/>
        <w:jc w:val="both"/>
        <w:rPr>
          <w:rFonts w:ascii="Times New Roman" w:eastAsia="Times New Roman" w:hAnsi="Times New Roman" w:cs="Times New Roman"/>
          <w:b/>
          <w:iCs/>
          <w:sz w:val="24"/>
          <w:szCs w:val="20"/>
          <w:lang w:eastAsia="it-IT"/>
        </w:rPr>
      </w:pPr>
      <w:r w:rsidRPr="00D403B4">
        <w:rPr>
          <w:rFonts w:ascii="Times New Roman" w:eastAsia="Times New Roman" w:hAnsi="Times New Roman" w:cs="Times New Roman"/>
          <w:b/>
          <w:iCs/>
          <w:sz w:val="24"/>
          <w:szCs w:val="20"/>
          <w:lang w:eastAsia="it-IT"/>
        </w:rPr>
        <w:t xml:space="preserve">Il concorrente inoltre dichiara: </w:t>
      </w:r>
    </w:p>
    <w:p w:rsidR="00D403B4" w:rsidRPr="00D403B4" w:rsidRDefault="00D403B4" w:rsidP="00D403B4">
      <w:pPr>
        <w:widowControl w:val="0"/>
        <w:spacing w:after="0" w:line="360" w:lineRule="auto"/>
        <w:jc w:val="both"/>
        <w:rPr>
          <w:rFonts w:ascii="Times New Roman" w:eastAsia="Times New Roman" w:hAnsi="Times New Roman" w:cs="Times New Roman"/>
          <w:b/>
          <w:iCs/>
          <w:sz w:val="24"/>
          <w:szCs w:val="20"/>
          <w:lang w:eastAsia="it-IT"/>
        </w:rPr>
      </w:pPr>
      <w:r w:rsidRPr="00D403B4">
        <w:rPr>
          <w:rFonts w:ascii="Times New Roman" w:eastAsia="Times New Roman" w:hAnsi="Times New Roman" w:cs="Times New Roman"/>
          <w:i/>
          <w:iCs/>
          <w:sz w:val="24"/>
          <w:szCs w:val="20"/>
          <w:lang w:eastAsia="it-IT"/>
        </w:rPr>
        <w:t>(indicare l’opzione di propria pertinenza)</w:t>
      </w:r>
    </w:p>
    <w:p w:rsidR="00D403B4" w:rsidRPr="00D403B4" w:rsidRDefault="00D403B4" w:rsidP="00D403B4">
      <w:pPr>
        <w:widowControl w:val="0"/>
        <w:spacing w:after="0" w:line="360" w:lineRule="auto"/>
        <w:jc w:val="both"/>
        <w:rPr>
          <w:rFonts w:ascii="Times New Roman" w:eastAsia="Times New Roman" w:hAnsi="Times New Roman" w:cs="Times New Roman"/>
          <w:b/>
          <w:iCs/>
          <w:sz w:val="24"/>
          <w:szCs w:val="20"/>
          <w:lang w:eastAsia="it-IT"/>
        </w:rPr>
      </w:pPr>
      <w:permStart w:id="218961627" w:edGrp="everyone"/>
      <w:r w:rsidRPr="00D403B4">
        <w:rPr>
          <w:rFonts w:ascii="Times New Roman" w:eastAsia="Times New Roman" w:hAnsi="Times New Roman" w:cs="Times New Roman"/>
          <w:b/>
          <w:iCs/>
          <w:sz w:val="24"/>
          <w:szCs w:val="20"/>
          <w:lang w:eastAsia="it-IT"/>
        </w:rPr>
        <w:t>□</w:t>
      </w:r>
      <w:permEnd w:id="218961627"/>
      <w:r w:rsidRPr="00D403B4">
        <w:rPr>
          <w:rFonts w:ascii="Times New Roman" w:eastAsia="Times New Roman" w:hAnsi="Times New Roman" w:cs="Times New Roman"/>
          <w:b/>
          <w:iCs/>
          <w:sz w:val="24"/>
          <w:szCs w:val="20"/>
          <w:lang w:eastAsia="it-IT"/>
        </w:rPr>
        <w:t xml:space="preserve"> di dare disponibilità  </w:t>
      </w:r>
      <w:r w:rsidRPr="00D403B4">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D403B4" w:rsidRPr="00D403B4" w:rsidRDefault="00D403B4" w:rsidP="00D403B4">
      <w:pPr>
        <w:widowControl w:val="0"/>
        <w:spacing w:after="0" w:line="360" w:lineRule="auto"/>
        <w:jc w:val="both"/>
        <w:rPr>
          <w:rFonts w:ascii="Times New Roman" w:eastAsia="Times New Roman" w:hAnsi="Times New Roman" w:cs="Times New Roman"/>
          <w:b/>
          <w:i/>
          <w:iCs/>
          <w:sz w:val="24"/>
          <w:szCs w:val="20"/>
          <w:lang w:eastAsia="it-IT"/>
        </w:rPr>
      </w:pPr>
      <w:r w:rsidRPr="00D403B4">
        <w:rPr>
          <w:rFonts w:ascii="Times New Roman" w:eastAsia="Times New Roman" w:hAnsi="Times New Roman" w:cs="Times New Roman"/>
          <w:b/>
          <w:i/>
          <w:iCs/>
          <w:sz w:val="24"/>
          <w:szCs w:val="20"/>
          <w:lang w:eastAsia="it-IT"/>
        </w:rPr>
        <w:t>oppure</w:t>
      </w:r>
    </w:p>
    <w:p w:rsidR="00D403B4" w:rsidRPr="00D403B4" w:rsidRDefault="00D403B4" w:rsidP="00D403B4">
      <w:pPr>
        <w:widowControl w:val="0"/>
        <w:spacing w:after="0" w:line="360" w:lineRule="auto"/>
        <w:jc w:val="both"/>
        <w:rPr>
          <w:rFonts w:ascii="Times New Roman" w:eastAsia="Times New Roman" w:hAnsi="Times New Roman" w:cs="Times New Roman"/>
          <w:b/>
          <w:iCs/>
          <w:sz w:val="24"/>
          <w:szCs w:val="20"/>
          <w:lang w:eastAsia="it-IT"/>
        </w:rPr>
      </w:pPr>
      <w:permStart w:id="996629784" w:edGrp="everyone"/>
      <w:r w:rsidRPr="00D403B4">
        <w:rPr>
          <w:rFonts w:ascii="Times New Roman" w:eastAsia="Times New Roman" w:hAnsi="Times New Roman" w:cs="Times New Roman"/>
          <w:b/>
          <w:iCs/>
          <w:sz w:val="24"/>
          <w:szCs w:val="20"/>
          <w:lang w:eastAsia="it-IT"/>
        </w:rPr>
        <w:t>□</w:t>
      </w:r>
      <w:permEnd w:id="996629784"/>
      <w:r w:rsidRPr="00D403B4">
        <w:rPr>
          <w:rFonts w:ascii="Times New Roman" w:eastAsia="Times New Roman" w:hAnsi="Times New Roman" w:cs="Times New Roman"/>
          <w:b/>
          <w:iCs/>
          <w:sz w:val="24"/>
          <w:szCs w:val="20"/>
          <w:lang w:eastAsia="it-IT"/>
        </w:rPr>
        <w:t xml:space="preserve"> di non dare  disponibilità  </w:t>
      </w:r>
      <w:r w:rsidRPr="00D403B4">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D403B4" w:rsidRPr="00D403B4" w:rsidRDefault="00D403B4" w:rsidP="00D403B4">
      <w:pPr>
        <w:widowControl w:val="0"/>
        <w:spacing w:after="0" w:line="360" w:lineRule="auto"/>
        <w:jc w:val="both"/>
        <w:rPr>
          <w:rFonts w:ascii="Times New Roman" w:eastAsia="Times New Roman" w:hAnsi="Times New Roman" w:cs="Times New Roman"/>
          <w:b/>
          <w:iCs/>
          <w:sz w:val="24"/>
          <w:szCs w:val="20"/>
          <w:lang w:eastAsia="it-IT"/>
        </w:rPr>
      </w:pPr>
    </w:p>
    <w:p w:rsidR="001A667A" w:rsidRDefault="001A667A" w:rsidP="001A667A">
      <w:pPr>
        <w:pStyle w:val="usoboll1"/>
        <w:spacing w:line="360" w:lineRule="auto"/>
        <w:rPr>
          <w:b/>
          <w:iCs/>
        </w:rPr>
      </w:pPr>
      <w:r>
        <w:rPr>
          <w:b/>
          <w:iCs/>
        </w:rPr>
        <w:t>C.1) Certificazione</w:t>
      </w:r>
      <w:r w:rsidR="006E04E8">
        <w:rPr>
          <w:b/>
          <w:iCs/>
        </w:rPr>
        <w:t>.</w:t>
      </w:r>
    </w:p>
    <w:p w:rsidR="001A667A" w:rsidRDefault="001A667A" w:rsidP="001A667A">
      <w:pPr>
        <w:pStyle w:val="usoboll1"/>
        <w:spacing w:line="360" w:lineRule="auto"/>
        <w:rPr>
          <w:b/>
          <w:iCs/>
        </w:rPr>
      </w:pPr>
      <w:r>
        <w:rPr>
          <w:b/>
          <w:iCs/>
        </w:rPr>
        <w:t xml:space="preserve">Il concorrente inoltre dichiara: </w:t>
      </w:r>
    </w:p>
    <w:p w:rsidR="001A667A" w:rsidRDefault="001A667A" w:rsidP="001A667A">
      <w:pPr>
        <w:pStyle w:val="usoboll1"/>
        <w:spacing w:line="360" w:lineRule="auto"/>
        <w:rPr>
          <w:b/>
          <w:iCs/>
        </w:rPr>
      </w:pPr>
      <w:r>
        <w:rPr>
          <w:i/>
          <w:iCs/>
        </w:rPr>
        <w:t>(indicare l’opzione di propria pertinenza)</w:t>
      </w:r>
    </w:p>
    <w:p w:rsidR="001A667A" w:rsidRDefault="001A667A" w:rsidP="001A667A">
      <w:pPr>
        <w:pStyle w:val="usoboll1"/>
        <w:spacing w:line="360" w:lineRule="auto"/>
        <w:rPr>
          <w:b/>
          <w:iCs/>
        </w:rPr>
      </w:pPr>
      <w:permStart w:id="2135889053" w:edGrp="everyone"/>
      <w:r>
        <w:rPr>
          <w:b/>
          <w:iCs/>
        </w:rPr>
        <w:t>□</w:t>
      </w:r>
      <w:permEnd w:id="2135889053"/>
      <w:r>
        <w:rPr>
          <w:b/>
          <w:iCs/>
        </w:rPr>
        <w:t xml:space="preserve"> di possedere un sistema di gestione UNI EN ISO 140001/2015 rilasciato da</w:t>
      </w:r>
      <w:permStart w:id="1308512176" w:edGrp="everyone"/>
      <w:r>
        <w:rPr>
          <w:b/>
          <w:iCs/>
        </w:rPr>
        <w:t>___________________________</w:t>
      </w:r>
      <w:permEnd w:id="1308512176"/>
      <w:r>
        <w:rPr>
          <w:b/>
          <w:iCs/>
        </w:rPr>
        <w:t xml:space="preserve"> n.</w:t>
      </w:r>
      <w:permStart w:id="195120830" w:edGrp="everyone"/>
      <w:r>
        <w:rPr>
          <w:b/>
          <w:iCs/>
        </w:rPr>
        <w:t xml:space="preserve">______________________ </w:t>
      </w:r>
      <w:permEnd w:id="195120830"/>
      <w:r>
        <w:rPr>
          <w:b/>
          <w:iCs/>
        </w:rPr>
        <w:t>.</w:t>
      </w:r>
    </w:p>
    <w:p w:rsidR="001A667A" w:rsidRDefault="001A667A" w:rsidP="001A667A">
      <w:pPr>
        <w:pStyle w:val="usoboll1"/>
        <w:spacing w:line="360" w:lineRule="auto"/>
        <w:rPr>
          <w:b/>
          <w:i/>
          <w:iCs/>
        </w:rPr>
      </w:pPr>
      <w:r>
        <w:rPr>
          <w:b/>
          <w:i/>
          <w:iCs/>
        </w:rPr>
        <w:t>oppure</w:t>
      </w:r>
    </w:p>
    <w:p w:rsidR="001A667A" w:rsidRDefault="001A667A" w:rsidP="001A667A">
      <w:pPr>
        <w:pStyle w:val="usoboll1"/>
        <w:spacing w:line="360" w:lineRule="auto"/>
        <w:rPr>
          <w:b/>
          <w:iCs/>
        </w:rPr>
      </w:pPr>
      <w:permStart w:id="1049708977" w:edGrp="everyone"/>
      <w:r>
        <w:rPr>
          <w:b/>
          <w:iCs/>
        </w:rPr>
        <w:t>□</w:t>
      </w:r>
      <w:permEnd w:id="1049708977"/>
      <w:r>
        <w:rPr>
          <w:b/>
          <w:iCs/>
        </w:rPr>
        <w:t xml:space="preserve"> di non possedere un sistema di</w:t>
      </w:r>
      <w:r w:rsidR="008F4D1E">
        <w:rPr>
          <w:b/>
          <w:iCs/>
        </w:rPr>
        <w:t xml:space="preserve"> gestione UNI EN ISO 140001/2015</w:t>
      </w:r>
    </w:p>
    <w:p w:rsidR="001A667A" w:rsidRDefault="001A667A" w:rsidP="001A667A">
      <w:pPr>
        <w:pStyle w:val="usoboll1"/>
        <w:spacing w:line="360" w:lineRule="auto"/>
        <w:rPr>
          <w:b/>
          <w:iCs/>
        </w:rPr>
      </w:pPr>
    </w:p>
    <w:p w:rsidR="001A667A" w:rsidRDefault="001A667A" w:rsidP="001A667A">
      <w:pPr>
        <w:pStyle w:val="usoboll1"/>
        <w:spacing w:line="360" w:lineRule="auto"/>
        <w:rPr>
          <w:b/>
          <w:iCs/>
        </w:rPr>
      </w:pPr>
      <w:r>
        <w:rPr>
          <w:b/>
          <w:iCs/>
        </w:rPr>
        <w:t>C.2) Certificazione</w:t>
      </w:r>
      <w:r w:rsidR="006E04E8">
        <w:rPr>
          <w:b/>
          <w:iCs/>
        </w:rPr>
        <w:t>.</w:t>
      </w:r>
    </w:p>
    <w:p w:rsidR="001A667A" w:rsidRDefault="001A667A" w:rsidP="001A667A">
      <w:pPr>
        <w:pStyle w:val="usoboll1"/>
        <w:spacing w:line="360" w:lineRule="auto"/>
        <w:rPr>
          <w:b/>
          <w:iCs/>
        </w:rPr>
      </w:pPr>
      <w:r>
        <w:rPr>
          <w:b/>
          <w:iCs/>
        </w:rPr>
        <w:t xml:space="preserve">Il concorrente inoltre dichiara: </w:t>
      </w:r>
    </w:p>
    <w:p w:rsidR="001A667A" w:rsidRDefault="001A667A" w:rsidP="001A667A">
      <w:pPr>
        <w:pStyle w:val="usoboll1"/>
        <w:spacing w:line="360" w:lineRule="auto"/>
        <w:rPr>
          <w:b/>
          <w:iCs/>
        </w:rPr>
      </w:pPr>
      <w:r>
        <w:rPr>
          <w:i/>
          <w:iCs/>
        </w:rPr>
        <w:t>(indicare l’opzione di propria pertinenza)</w:t>
      </w:r>
    </w:p>
    <w:p w:rsidR="001A667A" w:rsidRDefault="001A667A" w:rsidP="001A667A">
      <w:pPr>
        <w:pStyle w:val="usoboll1"/>
        <w:spacing w:line="360" w:lineRule="auto"/>
        <w:rPr>
          <w:b/>
          <w:iCs/>
        </w:rPr>
      </w:pPr>
      <w:permStart w:id="373490321" w:edGrp="everyone"/>
      <w:r>
        <w:rPr>
          <w:b/>
          <w:iCs/>
        </w:rPr>
        <w:t>□</w:t>
      </w:r>
      <w:permEnd w:id="373490321"/>
      <w:r>
        <w:rPr>
          <w:b/>
          <w:iCs/>
        </w:rPr>
        <w:t xml:space="preserve"> di possedere la certificazione SA 8000/2008, rilasciata da</w:t>
      </w:r>
      <w:permStart w:id="1989234288" w:edGrp="everyone"/>
      <w:r>
        <w:rPr>
          <w:b/>
          <w:iCs/>
        </w:rPr>
        <w:t>___________________________</w:t>
      </w:r>
      <w:permEnd w:id="1989234288"/>
      <w:r>
        <w:rPr>
          <w:b/>
          <w:iCs/>
        </w:rPr>
        <w:t xml:space="preserve"> n.</w:t>
      </w:r>
      <w:permStart w:id="1048932854" w:edGrp="everyone"/>
      <w:r>
        <w:rPr>
          <w:b/>
          <w:iCs/>
        </w:rPr>
        <w:t xml:space="preserve">______________________ </w:t>
      </w:r>
      <w:permEnd w:id="1048932854"/>
      <w:r>
        <w:rPr>
          <w:b/>
          <w:iCs/>
        </w:rPr>
        <w:t>.</w:t>
      </w:r>
    </w:p>
    <w:p w:rsidR="001A667A" w:rsidRDefault="001A667A" w:rsidP="001A667A">
      <w:pPr>
        <w:pStyle w:val="usoboll1"/>
        <w:spacing w:line="360" w:lineRule="auto"/>
        <w:rPr>
          <w:b/>
          <w:i/>
          <w:iCs/>
        </w:rPr>
      </w:pPr>
      <w:r>
        <w:rPr>
          <w:b/>
          <w:i/>
          <w:iCs/>
        </w:rPr>
        <w:t>oppure</w:t>
      </w:r>
    </w:p>
    <w:p w:rsidR="001A667A" w:rsidRDefault="001A667A" w:rsidP="001A667A">
      <w:pPr>
        <w:pStyle w:val="usoboll1"/>
        <w:spacing w:line="360" w:lineRule="auto"/>
        <w:rPr>
          <w:b/>
          <w:iCs/>
        </w:rPr>
      </w:pPr>
      <w:permStart w:id="1673414756" w:edGrp="everyone"/>
      <w:r>
        <w:rPr>
          <w:b/>
          <w:iCs/>
        </w:rPr>
        <w:t>□</w:t>
      </w:r>
      <w:permEnd w:id="1673414756"/>
      <w:r>
        <w:rPr>
          <w:b/>
          <w:iCs/>
        </w:rPr>
        <w:t xml:space="preserve"> di non possedere la certificazione SA 8000/2008.</w:t>
      </w:r>
    </w:p>
    <w:p w:rsidR="001A667A" w:rsidRDefault="001A667A" w:rsidP="001A667A">
      <w:pPr>
        <w:pStyle w:val="usoboll1"/>
        <w:spacing w:line="360" w:lineRule="auto"/>
        <w:rPr>
          <w:b/>
          <w:iCs/>
        </w:rPr>
      </w:pPr>
    </w:p>
    <w:p w:rsidR="001A667A" w:rsidRDefault="001A667A" w:rsidP="001A667A">
      <w:pPr>
        <w:pStyle w:val="usoboll1"/>
        <w:spacing w:line="360" w:lineRule="auto"/>
        <w:rPr>
          <w:b/>
          <w:iCs/>
        </w:rPr>
      </w:pPr>
    </w:p>
    <w:p w:rsidR="001A667A" w:rsidRDefault="001A667A" w:rsidP="001A667A">
      <w:pPr>
        <w:pStyle w:val="usoboll1"/>
        <w:spacing w:line="360" w:lineRule="auto"/>
        <w:rPr>
          <w:b/>
          <w:iCs/>
        </w:rPr>
      </w:pPr>
      <w:r>
        <w:rPr>
          <w:b/>
          <w:iCs/>
        </w:rPr>
        <w:t>C.3) Certificazione</w:t>
      </w:r>
      <w:r w:rsidR="006E04E8">
        <w:rPr>
          <w:b/>
          <w:iCs/>
        </w:rPr>
        <w:t>.</w:t>
      </w:r>
    </w:p>
    <w:p w:rsidR="001A667A" w:rsidRDefault="001A667A" w:rsidP="001A667A">
      <w:pPr>
        <w:pStyle w:val="usoboll1"/>
        <w:spacing w:line="360" w:lineRule="auto"/>
        <w:rPr>
          <w:b/>
          <w:iCs/>
        </w:rPr>
      </w:pPr>
      <w:r>
        <w:rPr>
          <w:b/>
          <w:iCs/>
        </w:rPr>
        <w:t xml:space="preserve">Il concorrente inoltre dichiara: </w:t>
      </w:r>
    </w:p>
    <w:p w:rsidR="001A667A" w:rsidRDefault="001A667A" w:rsidP="001A667A">
      <w:pPr>
        <w:pStyle w:val="usoboll1"/>
        <w:spacing w:line="360" w:lineRule="auto"/>
        <w:rPr>
          <w:b/>
          <w:iCs/>
        </w:rPr>
      </w:pPr>
      <w:r>
        <w:rPr>
          <w:i/>
          <w:iCs/>
        </w:rPr>
        <w:t>(indicare l’opzione di propria pertinenza)</w:t>
      </w:r>
    </w:p>
    <w:p w:rsidR="001A667A" w:rsidRDefault="001A667A" w:rsidP="001A667A">
      <w:pPr>
        <w:pStyle w:val="usoboll1"/>
        <w:spacing w:line="360" w:lineRule="auto"/>
        <w:rPr>
          <w:b/>
          <w:iCs/>
        </w:rPr>
      </w:pPr>
      <w:permStart w:id="1053109629" w:edGrp="everyone"/>
      <w:r>
        <w:rPr>
          <w:b/>
          <w:iCs/>
        </w:rPr>
        <w:t>□</w:t>
      </w:r>
      <w:permEnd w:id="1053109629"/>
      <w:r>
        <w:rPr>
          <w:b/>
          <w:iCs/>
        </w:rPr>
        <w:t xml:space="preserve"> di possedere la certificazione OHSHAS 18000, rilasciata da</w:t>
      </w:r>
      <w:permStart w:id="72105921" w:edGrp="everyone"/>
      <w:r>
        <w:rPr>
          <w:b/>
          <w:iCs/>
        </w:rPr>
        <w:t>___________________________</w:t>
      </w:r>
      <w:permEnd w:id="72105921"/>
      <w:r>
        <w:rPr>
          <w:b/>
          <w:iCs/>
        </w:rPr>
        <w:t xml:space="preserve"> n.</w:t>
      </w:r>
      <w:permStart w:id="1321171120" w:edGrp="everyone"/>
      <w:r>
        <w:rPr>
          <w:b/>
          <w:iCs/>
        </w:rPr>
        <w:t xml:space="preserve">______________________ </w:t>
      </w:r>
      <w:permEnd w:id="1321171120"/>
      <w:r>
        <w:rPr>
          <w:b/>
          <w:iCs/>
        </w:rPr>
        <w:t>.</w:t>
      </w:r>
    </w:p>
    <w:p w:rsidR="001A667A" w:rsidRDefault="001A667A" w:rsidP="001A667A">
      <w:pPr>
        <w:pStyle w:val="usoboll1"/>
        <w:spacing w:line="360" w:lineRule="auto"/>
        <w:rPr>
          <w:b/>
          <w:i/>
          <w:iCs/>
        </w:rPr>
      </w:pPr>
      <w:r>
        <w:rPr>
          <w:b/>
          <w:i/>
          <w:iCs/>
        </w:rPr>
        <w:t>oppure</w:t>
      </w:r>
    </w:p>
    <w:p w:rsidR="001A667A" w:rsidRDefault="001A667A" w:rsidP="001A667A">
      <w:pPr>
        <w:pStyle w:val="usoboll1"/>
        <w:spacing w:line="360" w:lineRule="auto"/>
        <w:rPr>
          <w:b/>
          <w:iCs/>
        </w:rPr>
      </w:pPr>
      <w:permStart w:id="332019045" w:edGrp="everyone"/>
      <w:r>
        <w:rPr>
          <w:b/>
          <w:iCs/>
        </w:rPr>
        <w:t>□</w:t>
      </w:r>
      <w:permEnd w:id="332019045"/>
      <w:r>
        <w:rPr>
          <w:b/>
          <w:iCs/>
        </w:rPr>
        <w:t xml:space="preserve"> di non possedere la certificazione OHSHAS 18000.</w:t>
      </w:r>
    </w:p>
    <w:p w:rsidR="004C53A5" w:rsidRPr="00D403B4" w:rsidRDefault="004C53A5" w:rsidP="00D403B4">
      <w:pPr>
        <w:widowControl w:val="0"/>
        <w:spacing w:after="0" w:line="360" w:lineRule="auto"/>
        <w:jc w:val="both"/>
        <w:rPr>
          <w:rFonts w:ascii="Times New Roman" w:eastAsia="Times New Roman" w:hAnsi="Times New Roman" w:cs="Times New Roman"/>
          <w:iCs/>
          <w:sz w:val="24"/>
          <w:szCs w:val="20"/>
          <w:lang w:eastAsia="it-IT"/>
        </w:rPr>
      </w:pPr>
    </w:p>
    <w:p w:rsidR="00D403B4" w:rsidRPr="00D403B4" w:rsidRDefault="00D403B4" w:rsidP="00D403B4">
      <w:pPr>
        <w:widowControl w:val="0"/>
        <w:spacing w:after="0" w:line="360" w:lineRule="auto"/>
        <w:jc w:val="both"/>
        <w:rPr>
          <w:rFonts w:ascii="Times New Roman" w:eastAsia="Times New Roman" w:hAnsi="Times New Roman" w:cs="Times New Roman"/>
          <w:i/>
          <w:iCs/>
          <w:sz w:val="20"/>
          <w:szCs w:val="20"/>
          <w:lang w:eastAsia="it-IT"/>
        </w:rPr>
      </w:pPr>
      <w:r w:rsidRPr="00D403B4">
        <w:rPr>
          <w:rFonts w:ascii="Times New Roman" w:eastAsia="Times New Roman" w:hAnsi="Times New Roman" w:cs="Times New Roman"/>
          <w:iCs/>
          <w:sz w:val="24"/>
          <w:szCs w:val="20"/>
          <w:lang w:eastAsia="it-IT"/>
        </w:rPr>
        <w:t xml:space="preserve">Il concorrente si impegna a mantenere i livelli di servizio indicati nella presente Offerta Tecnica per tutto il periodo contrattuale nonché ad applicarli alle ulteriori prestazioni di servizio che dovessero essere richieste da AMA in virtù di clausole contrattuali ivi incluse quelle di cui all’art. 2, comma 5 lett. a) e b) dello Schema di Contratto. </w:t>
      </w:r>
    </w:p>
    <w:p w:rsidR="00D403B4" w:rsidRPr="00D403B4" w:rsidRDefault="00D403B4" w:rsidP="00D403B4">
      <w:pPr>
        <w:widowControl w:val="0"/>
        <w:spacing w:after="0" w:line="360" w:lineRule="auto"/>
        <w:jc w:val="both"/>
        <w:rPr>
          <w:rFonts w:ascii="Times New Roman" w:eastAsia="Times New Roman" w:hAnsi="Times New Roman" w:cs="Times New Roman"/>
          <w:iCs/>
          <w:sz w:val="24"/>
          <w:szCs w:val="20"/>
          <w:lang w:eastAsia="it-IT"/>
        </w:rPr>
      </w:pPr>
    </w:p>
    <w:p w:rsidR="00D403B4" w:rsidRPr="00D403B4" w:rsidRDefault="00D403B4" w:rsidP="00D403B4">
      <w:pPr>
        <w:widowControl w:val="0"/>
        <w:spacing w:after="0" w:line="480" w:lineRule="exact"/>
        <w:jc w:val="both"/>
        <w:rPr>
          <w:rFonts w:ascii="Times New Roman" w:eastAsia="Times New Roman" w:hAnsi="Times New Roman" w:cs="Times New Roman"/>
          <w:sz w:val="24"/>
          <w:szCs w:val="20"/>
          <w:lang w:eastAsia="it-IT"/>
        </w:rPr>
      </w:pPr>
      <w:permStart w:id="1121939127" w:edGrp="everyone"/>
      <w:r w:rsidRPr="00D403B4">
        <w:rPr>
          <w:rFonts w:ascii="Times New Roman" w:eastAsia="Times New Roman" w:hAnsi="Times New Roman" w:cs="Times New Roman"/>
          <w:sz w:val="24"/>
          <w:szCs w:val="20"/>
          <w:lang w:eastAsia="it-IT"/>
        </w:rPr>
        <w:t>________</w:t>
      </w:r>
      <w:permEnd w:id="1121939127"/>
      <w:r w:rsidRPr="00D403B4">
        <w:rPr>
          <w:rFonts w:ascii="Times New Roman" w:eastAsia="Times New Roman" w:hAnsi="Times New Roman" w:cs="Times New Roman"/>
          <w:sz w:val="24"/>
          <w:szCs w:val="20"/>
          <w:lang w:eastAsia="it-IT"/>
        </w:rPr>
        <w:t>, lì</w:t>
      </w:r>
      <w:permStart w:id="1814632548" w:edGrp="everyone"/>
      <w:r w:rsidRPr="00D403B4">
        <w:rPr>
          <w:rFonts w:ascii="Times New Roman" w:eastAsia="Times New Roman" w:hAnsi="Times New Roman" w:cs="Times New Roman"/>
          <w:sz w:val="24"/>
          <w:szCs w:val="20"/>
          <w:lang w:eastAsia="it-IT"/>
        </w:rPr>
        <w:t>_____________</w:t>
      </w:r>
      <w:permEnd w:id="1814632548"/>
      <w:r w:rsidRPr="00D403B4">
        <w:rPr>
          <w:rFonts w:ascii="Times New Roman" w:eastAsia="Times New Roman" w:hAnsi="Times New Roman" w:cs="Times New Roman"/>
          <w:sz w:val="24"/>
          <w:szCs w:val="20"/>
          <w:lang w:eastAsia="it-IT"/>
        </w:rPr>
        <w:tab/>
      </w:r>
      <w:r w:rsidRPr="00D403B4">
        <w:rPr>
          <w:rFonts w:ascii="Times New Roman" w:eastAsia="Times New Roman" w:hAnsi="Times New Roman" w:cs="Times New Roman"/>
          <w:sz w:val="24"/>
          <w:szCs w:val="20"/>
          <w:lang w:eastAsia="it-IT"/>
        </w:rPr>
        <w:tab/>
      </w:r>
      <w:r w:rsidRPr="00D403B4">
        <w:rPr>
          <w:rFonts w:ascii="Times New Roman" w:eastAsia="Times New Roman" w:hAnsi="Times New Roman" w:cs="Times New Roman"/>
          <w:sz w:val="24"/>
          <w:szCs w:val="20"/>
          <w:lang w:eastAsia="it-IT"/>
        </w:rPr>
        <w:tab/>
      </w:r>
      <w:r w:rsidRPr="00D403B4">
        <w:rPr>
          <w:rFonts w:ascii="Times New Roman" w:eastAsia="Times New Roman" w:hAnsi="Times New Roman" w:cs="Times New Roman"/>
          <w:sz w:val="24"/>
          <w:szCs w:val="20"/>
          <w:lang w:eastAsia="it-IT"/>
        </w:rPr>
        <w:tab/>
      </w:r>
      <w:r w:rsidRPr="00D403B4">
        <w:rPr>
          <w:rFonts w:ascii="Times New Roman" w:eastAsia="Times New Roman" w:hAnsi="Times New Roman" w:cs="Times New Roman"/>
          <w:sz w:val="24"/>
          <w:szCs w:val="20"/>
          <w:lang w:eastAsia="it-IT"/>
        </w:rPr>
        <w:tab/>
        <w:t xml:space="preserve">Firma </w:t>
      </w:r>
      <w:permStart w:id="840969866" w:edGrp="everyone"/>
      <w:r w:rsidRPr="00D403B4">
        <w:rPr>
          <w:rFonts w:ascii="Times New Roman" w:eastAsia="Times New Roman" w:hAnsi="Times New Roman" w:cs="Times New Roman"/>
          <w:sz w:val="24"/>
          <w:szCs w:val="20"/>
          <w:lang w:eastAsia="it-IT"/>
        </w:rPr>
        <w:t>_______________</w:t>
      </w:r>
      <w:permEnd w:id="840969866"/>
    </w:p>
    <w:p w:rsidR="00D403B4" w:rsidRPr="00D403B4" w:rsidRDefault="00D403B4" w:rsidP="00D403B4">
      <w:pPr>
        <w:widowControl w:val="0"/>
        <w:spacing w:after="0" w:line="360" w:lineRule="auto"/>
        <w:jc w:val="both"/>
        <w:rPr>
          <w:rFonts w:ascii="Times New Roman" w:eastAsia="Times New Roman" w:hAnsi="Times New Roman" w:cs="Times New Roman"/>
          <w:b/>
          <w:i/>
          <w:spacing w:val="-20"/>
          <w:sz w:val="24"/>
          <w:szCs w:val="24"/>
          <w:lang w:eastAsia="it-IT"/>
        </w:rPr>
      </w:pPr>
    </w:p>
    <w:p w:rsidR="00D403B4" w:rsidRPr="00D403B4" w:rsidRDefault="00D403B4" w:rsidP="00D403B4">
      <w:pPr>
        <w:widowControl w:val="0"/>
        <w:spacing w:after="0" w:line="360" w:lineRule="auto"/>
        <w:jc w:val="both"/>
        <w:rPr>
          <w:rFonts w:ascii="Times New Roman" w:eastAsia="Times New Roman" w:hAnsi="Times New Roman" w:cs="Times New Roman"/>
          <w:b/>
          <w:sz w:val="28"/>
          <w:szCs w:val="28"/>
          <w:u w:val="single"/>
          <w:lang w:eastAsia="it-IT"/>
        </w:rPr>
      </w:pPr>
      <w:r w:rsidRPr="00D403B4">
        <w:rPr>
          <w:rFonts w:ascii="Times New Roman" w:eastAsia="Times New Roman" w:hAnsi="Times New Roman" w:cs="Times New Roman"/>
          <w:b/>
          <w:i/>
          <w:spacing w:val="-20"/>
          <w:sz w:val="24"/>
          <w:szCs w:val="24"/>
          <w:lang w:eastAsia="it-IT"/>
        </w:rPr>
        <w:t>DEVE ESSERE Allegato document</w:t>
      </w:r>
      <w:r w:rsidRPr="00D403B4">
        <w:rPr>
          <w:rFonts w:ascii="Times New Roman" w:eastAsia="Times New Roman" w:hAnsi="Times New Roman" w:cs="Times New Roman"/>
          <w:b/>
          <w:i/>
          <w:sz w:val="24"/>
          <w:szCs w:val="24"/>
          <w:lang w:eastAsia="it-IT"/>
        </w:rPr>
        <w:t>o</w:t>
      </w:r>
      <w:r w:rsidRPr="00D403B4">
        <w:rPr>
          <w:rFonts w:ascii="Times New Roman" w:eastAsia="Times New Roman" w:hAnsi="Times New Roman" w:cs="Times New Roman"/>
          <w:b/>
          <w:i/>
          <w:color w:val="000000"/>
          <w:sz w:val="24"/>
          <w:szCs w:val="24"/>
          <w:lang w:eastAsia="it-IT"/>
        </w:rPr>
        <w:t xml:space="preserve"> </w:t>
      </w:r>
      <w:r w:rsidRPr="00D403B4">
        <w:rPr>
          <w:rFonts w:ascii="Times New Roman" w:eastAsia="Times New Roman" w:hAnsi="Times New Roman" w:cs="Times New Roman"/>
          <w:b/>
          <w:i/>
          <w:sz w:val="24"/>
          <w:szCs w:val="24"/>
          <w:lang w:eastAsia="it-IT"/>
        </w:rPr>
        <w:t>d’identità del sottoscrittore</w:t>
      </w:r>
      <w:r w:rsidRPr="00D403B4">
        <w:rPr>
          <w:rFonts w:ascii="Times New Roman" w:eastAsia="Times New Roman" w:hAnsi="Times New Roman" w:cs="Times New Roman"/>
          <w:sz w:val="24"/>
          <w:szCs w:val="24"/>
          <w:lang w:eastAsia="it-IT"/>
        </w:rPr>
        <w:t>.</w:t>
      </w:r>
    </w:p>
    <w:p w:rsidR="00CE7BCB" w:rsidRDefault="00A04863"/>
    <w:sectPr w:rsidR="00CE7BCB" w:rsidSect="00CF2BA4">
      <w:pgSz w:w="11906" w:h="16838"/>
      <w:pgMar w:top="1985" w:right="1418" w:bottom="1560" w:left="1418"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63" w:rsidRDefault="00A04863" w:rsidP="00D403B4">
      <w:pPr>
        <w:spacing w:after="0" w:line="240" w:lineRule="auto"/>
      </w:pPr>
      <w:r>
        <w:separator/>
      </w:r>
    </w:p>
  </w:endnote>
  <w:endnote w:type="continuationSeparator" w:id="0">
    <w:p w:rsidR="00A04863" w:rsidRDefault="00A04863" w:rsidP="00D4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sett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3"/>
      <w:gridCol w:w="4587"/>
    </w:tblGrid>
    <w:tr w:rsidR="00471FDA">
      <w:tc>
        <w:tcPr>
          <w:tcW w:w="4889" w:type="dxa"/>
        </w:tcPr>
        <w:p w:rsidR="00471FDA" w:rsidRDefault="002659C2" w:rsidP="00E061D7">
          <w:pPr>
            <w:rPr>
              <w:i/>
              <w:iCs/>
              <w:sz w:val="20"/>
              <w:szCs w:val="16"/>
            </w:rPr>
          </w:pPr>
          <w:r>
            <w:rPr>
              <w:i/>
              <w:iCs/>
              <w:sz w:val="20"/>
              <w:szCs w:val="16"/>
            </w:rPr>
            <w:t>Allegato 3.3</w:t>
          </w:r>
          <w:r w:rsidR="00351103">
            <w:rPr>
              <w:i/>
              <w:iCs/>
              <w:sz w:val="20"/>
              <w:szCs w:val="16"/>
            </w:rPr>
            <w:t xml:space="preserve"> – facsimile Offerta Tecnica</w:t>
          </w:r>
          <w:r w:rsidR="00DF3D72">
            <w:rPr>
              <w:i/>
              <w:iCs/>
              <w:sz w:val="20"/>
              <w:szCs w:val="16"/>
            </w:rPr>
            <w:t xml:space="preserve"> Lotto III</w:t>
          </w:r>
        </w:p>
      </w:tc>
      <w:tc>
        <w:tcPr>
          <w:tcW w:w="4889" w:type="dxa"/>
        </w:tcPr>
        <w:p w:rsidR="00471FDA" w:rsidRDefault="00351103">
          <w:pPr>
            <w:jc w:val="right"/>
            <w:rPr>
              <w:i/>
              <w:iCs/>
              <w:sz w:val="16"/>
              <w:szCs w:val="16"/>
            </w:rPr>
          </w:pPr>
          <w:r>
            <w:rPr>
              <w:rStyle w:val="Numeropagina"/>
              <w:i/>
              <w:iCs/>
            </w:rPr>
            <w:fldChar w:fldCharType="begin"/>
          </w:r>
          <w:r>
            <w:rPr>
              <w:rStyle w:val="Numeropagina"/>
              <w:i/>
              <w:iCs/>
            </w:rPr>
            <w:instrText xml:space="preserve"> PAGE </w:instrText>
          </w:r>
          <w:r>
            <w:rPr>
              <w:rStyle w:val="Numeropagina"/>
              <w:i/>
              <w:iCs/>
            </w:rPr>
            <w:fldChar w:fldCharType="separate"/>
          </w:r>
          <w:r w:rsidR="00A04863">
            <w:rPr>
              <w:rStyle w:val="Numeropagina"/>
              <w:i/>
              <w:iCs/>
              <w:noProof/>
            </w:rPr>
            <w:t>1</w:t>
          </w:r>
          <w:r>
            <w:rPr>
              <w:rStyle w:val="Numeropagina"/>
              <w:i/>
              <w:iCs/>
            </w:rPr>
            <w:fldChar w:fldCharType="end"/>
          </w:r>
          <w:r>
            <w:rPr>
              <w:rStyle w:val="Numeropagina"/>
              <w:i/>
              <w:iCs/>
            </w:rPr>
            <w:t xml:space="preserve"> di </w:t>
          </w:r>
          <w:r>
            <w:rPr>
              <w:rStyle w:val="Numeropagina"/>
              <w:i/>
              <w:iCs/>
            </w:rPr>
            <w:fldChar w:fldCharType="begin"/>
          </w:r>
          <w:r>
            <w:rPr>
              <w:rStyle w:val="Numeropagina"/>
              <w:i/>
              <w:iCs/>
            </w:rPr>
            <w:instrText xml:space="preserve"> NUMPAGES </w:instrText>
          </w:r>
          <w:r>
            <w:rPr>
              <w:rStyle w:val="Numeropagina"/>
              <w:i/>
              <w:iCs/>
            </w:rPr>
            <w:fldChar w:fldCharType="separate"/>
          </w:r>
          <w:r w:rsidR="00A04863">
            <w:rPr>
              <w:rStyle w:val="Numeropagina"/>
              <w:i/>
              <w:iCs/>
              <w:noProof/>
            </w:rPr>
            <w:t>1</w:t>
          </w:r>
          <w:r>
            <w:rPr>
              <w:rStyle w:val="Numeropagina"/>
              <w:i/>
              <w:iCs/>
            </w:rPr>
            <w:fldChar w:fldCharType="end"/>
          </w:r>
        </w:p>
      </w:tc>
    </w:tr>
  </w:tbl>
  <w:p w:rsidR="00471FDA" w:rsidRDefault="00A048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63" w:rsidRDefault="00A04863" w:rsidP="00D403B4">
      <w:pPr>
        <w:spacing w:after="0" w:line="240" w:lineRule="auto"/>
      </w:pPr>
      <w:r>
        <w:separator/>
      </w:r>
    </w:p>
  </w:footnote>
  <w:footnote w:type="continuationSeparator" w:id="0">
    <w:p w:rsidR="00A04863" w:rsidRDefault="00A04863" w:rsidP="00D40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5C" w:rsidRPr="00A06569" w:rsidRDefault="00D403B4" w:rsidP="0087075C">
    <w:pPr>
      <w:pStyle w:val="Intestazione"/>
      <w:jc w:val="center"/>
      <w:rPr>
        <w:b/>
        <w:bCs/>
        <w:iCs/>
        <w:sz w:val="20"/>
      </w:rPr>
    </w:pPr>
    <w:r>
      <w:rPr>
        <w:noProof/>
      </w:rPr>
      <w:drawing>
        <wp:inline distT="0" distB="0" distL="0" distR="0" wp14:anchorId="4D9A5282" wp14:editId="345C2DFA">
          <wp:extent cx="1058545" cy="431800"/>
          <wp:effectExtent l="0" t="0" r="8255" b="6350"/>
          <wp:docPr id="1" name="Immagine 1"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431800"/>
                  </a:xfrm>
                  <a:prstGeom prst="rect">
                    <a:avLst/>
                  </a:prstGeom>
                  <a:noFill/>
                  <a:ln>
                    <a:noFill/>
                  </a:ln>
                </pic:spPr>
              </pic:pic>
            </a:graphicData>
          </a:graphic>
        </wp:inline>
      </w:drawing>
    </w:r>
  </w:p>
  <w:p w:rsidR="00471FDA" w:rsidRPr="00C168E0" w:rsidRDefault="00C168E0" w:rsidP="00446465">
    <w:pPr>
      <w:jc w:val="both"/>
      <w:rPr>
        <w:rFonts w:ascii="Times New Roman" w:hAnsi="Times New Roman" w:cs="Times New Roman"/>
        <w:b/>
        <w:sz w:val="20"/>
        <w:szCs w:val="20"/>
      </w:rPr>
    </w:pPr>
    <w:bookmarkStart w:id="1" w:name="OLE_LINK1"/>
    <w:r w:rsidRPr="00C168E0">
      <w:rPr>
        <w:rFonts w:ascii="Times New Roman" w:hAnsi="Times New Roman" w:cs="Times New Roman"/>
        <w:b/>
        <w:sz w:val="20"/>
        <w:szCs w:val="20"/>
      </w:rPr>
      <w:t xml:space="preserve">PROCEDURA APERTA </w:t>
    </w:r>
    <w:bookmarkEnd w:id="1"/>
    <w:r w:rsidRPr="00C168E0">
      <w:rPr>
        <w:rFonts w:ascii="Times New Roman" w:hAnsi="Times New Roman" w:cs="Times New Roman"/>
        <w:b/>
        <w:sz w:val="20"/>
        <w:szCs w:val="20"/>
      </w:rPr>
      <w:t xml:space="preserve">PER L’AFFIDAMENTO DEL SERVIZIO DI MISURAZIONI STRUMENTALI DEGLI AGENTI FISICI, DELLE SOSTANZE PERICOLOSE, DEGLI AGENTI BIOLOGICI E DELLA VALUTAZIONE DEL RISCHIO ELETTRONICO, MECCANICO E ESPLOSIONE (ATEX) DELLE ATTIVITÀ, MACCHINE, ATTREZZATURE E LOCALI DI LAVORO DI AMA S.P.A. SUDDIVISO IN 5 (CINQUE) LOTTI, PER UN PERIODO DI 48 (QUARANTOTTO) MESI. </w:t>
    </w:r>
  </w:p>
  <w:p w:rsidR="00471FDA" w:rsidRDefault="00A0486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DBF"/>
    <w:multiLevelType w:val="hybridMultilevel"/>
    <w:tmpl w:val="3D263CAE"/>
    <w:lvl w:ilvl="0" w:tplc="64B61918">
      <w:start w:val="1"/>
      <w:numFmt w:val="lowerRoman"/>
      <w:lvlText w:val="(%1)"/>
      <w:lvlJc w:val="left"/>
      <w:pPr>
        <w:ind w:left="1080" w:hanging="72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B80655"/>
    <w:multiLevelType w:val="hybridMultilevel"/>
    <w:tmpl w:val="235E373A"/>
    <w:lvl w:ilvl="0" w:tplc="B3FE98DA">
      <w:start w:val="1"/>
      <w:numFmt w:val="upperLetter"/>
      <w:lvlText w:val="%1)"/>
      <w:lvlJc w:val="left"/>
      <w:pPr>
        <w:ind w:left="360" w:hanging="360"/>
      </w:pPr>
      <w:rPr>
        <w:rFonts w:hint="default"/>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cumentProtection w:edit="readOnly" w:formatting="1" w:enforcement="1" w:cryptProviderType="rsaFull" w:cryptAlgorithmClass="hash" w:cryptAlgorithmType="typeAny" w:cryptAlgorithmSid="4" w:cryptSpinCount="100000" w:hash="DancwLjp58g0df1fZu5+/YMXnfM=" w:salt="ROeW0Rmnm434ib5x0nTznw=="/>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B4"/>
    <w:rsid w:val="00007E3F"/>
    <w:rsid w:val="00151782"/>
    <w:rsid w:val="001707B0"/>
    <w:rsid w:val="001A667A"/>
    <w:rsid w:val="002659C2"/>
    <w:rsid w:val="00351103"/>
    <w:rsid w:val="003806CE"/>
    <w:rsid w:val="00390A0B"/>
    <w:rsid w:val="003D49A9"/>
    <w:rsid w:val="00446465"/>
    <w:rsid w:val="0047389F"/>
    <w:rsid w:val="004C53A5"/>
    <w:rsid w:val="005958D3"/>
    <w:rsid w:val="00657F51"/>
    <w:rsid w:val="00692B02"/>
    <w:rsid w:val="006E04E8"/>
    <w:rsid w:val="00726702"/>
    <w:rsid w:val="00831871"/>
    <w:rsid w:val="008B6A8C"/>
    <w:rsid w:val="008D218D"/>
    <w:rsid w:val="008F4D1E"/>
    <w:rsid w:val="009319B0"/>
    <w:rsid w:val="00A04863"/>
    <w:rsid w:val="00AE1FB8"/>
    <w:rsid w:val="00B021D2"/>
    <w:rsid w:val="00C168E0"/>
    <w:rsid w:val="00C5488A"/>
    <w:rsid w:val="00D403B4"/>
    <w:rsid w:val="00DB4419"/>
    <w:rsid w:val="00DF3D72"/>
    <w:rsid w:val="00F23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D403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03B4"/>
    <w:rPr>
      <w:sz w:val="20"/>
      <w:szCs w:val="20"/>
    </w:rPr>
  </w:style>
  <w:style w:type="paragraph" w:styleId="Intestazione">
    <w:name w:val="header"/>
    <w:basedOn w:val="Normale"/>
    <w:link w:val="IntestazioneCarattere"/>
    <w:rsid w:val="00D403B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403B4"/>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D403B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D403B4"/>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D403B4"/>
  </w:style>
  <w:style w:type="character" w:styleId="Rimandocommento">
    <w:name w:val="annotation reference"/>
    <w:uiPriority w:val="99"/>
    <w:rsid w:val="00D403B4"/>
    <w:rPr>
      <w:sz w:val="16"/>
      <w:szCs w:val="16"/>
    </w:rPr>
  </w:style>
  <w:style w:type="paragraph" w:styleId="Testofumetto">
    <w:name w:val="Balloon Text"/>
    <w:basedOn w:val="Normale"/>
    <w:link w:val="TestofumettoCarattere"/>
    <w:uiPriority w:val="99"/>
    <w:semiHidden/>
    <w:unhideWhenUsed/>
    <w:rsid w:val="00D403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3B4"/>
    <w:rPr>
      <w:rFonts w:ascii="Tahoma" w:hAnsi="Tahoma" w:cs="Tahoma"/>
      <w:sz w:val="16"/>
      <w:szCs w:val="16"/>
    </w:rPr>
  </w:style>
  <w:style w:type="paragraph" w:customStyle="1" w:styleId="usoboll1">
    <w:name w:val="usoboll1"/>
    <w:basedOn w:val="Normale"/>
    <w:rsid w:val="001A667A"/>
    <w:pPr>
      <w:widowControl w:val="0"/>
      <w:spacing w:after="0" w:line="482" w:lineRule="exact"/>
      <w:jc w:val="both"/>
    </w:pPr>
    <w:rPr>
      <w:rFonts w:ascii="Times New Roman" w:eastAsia="Times New Roman" w:hAnsi="Times New Roman" w:cs="Times New Roman"/>
      <w:sz w:val="24"/>
      <w:szCs w:val="20"/>
      <w:lang w:eastAsia="it-IT"/>
    </w:rPr>
  </w:style>
  <w:style w:type="paragraph" w:styleId="Soggettocommento">
    <w:name w:val="annotation subject"/>
    <w:basedOn w:val="Testocommento"/>
    <w:next w:val="Testocommento"/>
    <w:link w:val="SoggettocommentoCarattere"/>
    <w:uiPriority w:val="99"/>
    <w:semiHidden/>
    <w:unhideWhenUsed/>
    <w:rsid w:val="00151782"/>
    <w:rPr>
      <w:b/>
      <w:bCs/>
    </w:rPr>
  </w:style>
  <w:style w:type="character" w:customStyle="1" w:styleId="SoggettocommentoCarattere">
    <w:name w:val="Soggetto commento Carattere"/>
    <w:basedOn w:val="TestocommentoCarattere"/>
    <w:link w:val="Soggettocommento"/>
    <w:uiPriority w:val="99"/>
    <w:semiHidden/>
    <w:rsid w:val="001517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D403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03B4"/>
    <w:rPr>
      <w:sz w:val="20"/>
      <w:szCs w:val="20"/>
    </w:rPr>
  </w:style>
  <w:style w:type="paragraph" w:styleId="Intestazione">
    <w:name w:val="header"/>
    <w:basedOn w:val="Normale"/>
    <w:link w:val="IntestazioneCarattere"/>
    <w:rsid w:val="00D403B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403B4"/>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D403B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D403B4"/>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D403B4"/>
  </w:style>
  <w:style w:type="character" w:styleId="Rimandocommento">
    <w:name w:val="annotation reference"/>
    <w:uiPriority w:val="99"/>
    <w:rsid w:val="00D403B4"/>
    <w:rPr>
      <w:sz w:val="16"/>
      <w:szCs w:val="16"/>
    </w:rPr>
  </w:style>
  <w:style w:type="paragraph" w:styleId="Testofumetto">
    <w:name w:val="Balloon Text"/>
    <w:basedOn w:val="Normale"/>
    <w:link w:val="TestofumettoCarattere"/>
    <w:uiPriority w:val="99"/>
    <w:semiHidden/>
    <w:unhideWhenUsed/>
    <w:rsid w:val="00D403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3B4"/>
    <w:rPr>
      <w:rFonts w:ascii="Tahoma" w:hAnsi="Tahoma" w:cs="Tahoma"/>
      <w:sz w:val="16"/>
      <w:szCs w:val="16"/>
    </w:rPr>
  </w:style>
  <w:style w:type="paragraph" w:customStyle="1" w:styleId="usoboll1">
    <w:name w:val="usoboll1"/>
    <w:basedOn w:val="Normale"/>
    <w:rsid w:val="001A667A"/>
    <w:pPr>
      <w:widowControl w:val="0"/>
      <w:spacing w:after="0" w:line="482" w:lineRule="exact"/>
      <w:jc w:val="both"/>
    </w:pPr>
    <w:rPr>
      <w:rFonts w:ascii="Times New Roman" w:eastAsia="Times New Roman" w:hAnsi="Times New Roman" w:cs="Times New Roman"/>
      <w:sz w:val="24"/>
      <w:szCs w:val="20"/>
      <w:lang w:eastAsia="it-IT"/>
    </w:rPr>
  </w:style>
  <w:style w:type="paragraph" w:styleId="Soggettocommento">
    <w:name w:val="annotation subject"/>
    <w:basedOn w:val="Testocommento"/>
    <w:next w:val="Testocommento"/>
    <w:link w:val="SoggettocommentoCarattere"/>
    <w:uiPriority w:val="99"/>
    <w:semiHidden/>
    <w:unhideWhenUsed/>
    <w:rsid w:val="00151782"/>
    <w:rPr>
      <w:b/>
      <w:bCs/>
    </w:rPr>
  </w:style>
  <w:style w:type="character" w:customStyle="1" w:styleId="SoggettocommentoCarattere">
    <w:name w:val="Soggetto commento Carattere"/>
    <w:basedOn w:val="TestocommentoCarattere"/>
    <w:link w:val="Soggettocommento"/>
    <w:uiPriority w:val="99"/>
    <w:semiHidden/>
    <w:rsid w:val="001517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7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718</Words>
  <Characters>4095</Characters>
  <Application>Microsoft Office Word</Application>
  <DocSecurity>8</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Gina Fratiano</cp:lastModifiedBy>
  <cp:revision>14</cp:revision>
  <cp:lastPrinted>2018-01-26T09:20:00Z</cp:lastPrinted>
  <dcterms:created xsi:type="dcterms:W3CDTF">2018-01-23T13:27:00Z</dcterms:created>
  <dcterms:modified xsi:type="dcterms:W3CDTF">2018-01-29T13:47:00Z</dcterms:modified>
</cp:coreProperties>
</file>