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75" w:rsidRPr="00AC545F" w:rsidRDefault="00E45A75" w:rsidP="00E45A75">
      <w:pPr>
        <w:tabs>
          <w:tab w:val="left" w:pos="851"/>
        </w:tabs>
        <w:spacing w:line="360" w:lineRule="atLeast"/>
        <w:ind w:right="-1"/>
        <w:jc w:val="both"/>
        <w:rPr>
          <w:b/>
        </w:rPr>
      </w:pPr>
      <w:r w:rsidRPr="00E45A75">
        <w:rPr>
          <w:b/>
        </w:rPr>
        <w:t xml:space="preserve">Bando 37/2017: </w:t>
      </w:r>
      <w:r w:rsidRPr="003F2B58">
        <w:rPr>
          <w:b/>
        </w:rPr>
        <w:t>Procedura Aperta per</w:t>
      </w:r>
      <w:r w:rsidRPr="00AC545F">
        <w:rPr>
          <w:b/>
        </w:rPr>
        <w:t xml:space="preserve"> l’affidamento del servizio di noleggio, lavaggio, manutenzione, fornitura e logistica di vestiario e dpi per il personale di AMA, per un periodo di 48 </w:t>
      </w:r>
      <w:r>
        <w:rPr>
          <w:b/>
        </w:rPr>
        <w:t xml:space="preserve">(quarantotto) </w:t>
      </w:r>
      <w:r w:rsidRPr="00AC545F">
        <w:rPr>
          <w:b/>
        </w:rPr>
        <w:t>mesi.</w:t>
      </w:r>
    </w:p>
    <w:p w:rsidR="00441092" w:rsidRPr="00706632" w:rsidRDefault="00441092" w:rsidP="000223BB">
      <w:pPr>
        <w:spacing w:before="60" w:line="240" w:lineRule="atLeast"/>
        <w:ind w:right="-1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706632">
        <w:rPr>
          <w:color w:val="C00000"/>
          <w:sz w:val="22"/>
          <w:szCs w:val="22"/>
        </w:rPr>
        <w:t>______________________________________________________</w:t>
      </w:r>
      <w:sdt>
        <w:sdtPr>
          <w:rPr>
            <w:sz w:val="22"/>
            <w:szCs w:val="22"/>
          </w:rPr>
          <w:id w:val="24045810"/>
          <w:placeholder>
            <w:docPart w:val="EE6E486FAE8D4699AA131012FC6085BB"/>
          </w:placeholder>
          <w:showingPlcHdr/>
          <w:text/>
        </w:sdtPr>
        <w:sdtEndPr/>
        <w:sdtContent>
          <w:r w:rsidRPr="00706632">
            <w:rPr>
              <w:rStyle w:val="Testosegnaposto"/>
              <w:b/>
              <w:color w:val="C00000"/>
              <w:sz w:val="22"/>
              <w:szCs w:val="22"/>
            </w:rPr>
            <w:t>RICHIESTA CHIARIMENTI</w:t>
          </w:r>
        </w:sdtContent>
      </w:sdt>
    </w:p>
    <w:p w:rsidR="00441092" w:rsidRDefault="00441092" w:rsidP="00706632">
      <w:pPr>
        <w:spacing w:line="240" w:lineRule="atLeast"/>
        <w:jc w:val="both"/>
        <w:rPr>
          <w:b/>
          <w:bCs/>
          <w:sz w:val="22"/>
          <w:szCs w:val="22"/>
        </w:rPr>
      </w:pPr>
    </w:p>
    <w:p w:rsidR="003958B7" w:rsidRDefault="00CD6BAC" w:rsidP="0020001D">
      <w:pPr>
        <w:spacing w:line="240" w:lineRule="atLeast"/>
        <w:jc w:val="both"/>
        <w:rPr>
          <w:b/>
          <w:bCs/>
        </w:rPr>
      </w:pPr>
      <w:r w:rsidRPr="003448C2">
        <w:rPr>
          <w:b/>
          <w:bCs/>
        </w:rPr>
        <w:t xml:space="preserve">Chiarimento diffuso del </w:t>
      </w:r>
      <w:r w:rsidR="0043647B">
        <w:rPr>
          <w:b/>
          <w:bCs/>
        </w:rPr>
        <w:t>20</w:t>
      </w:r>
      <w:r w:rsidR="003448C2">
        <w:rPr>
          <w:b/>
          <w:bCs/>
        </w:rPr>
        <w:t>.11.2017</w:t>
      </w:r>
    </w:p>
    <w:p w:rsidR="0043647B" w:rsidRDefault="0043647B" w:rsidP="0020001D">
      <w:pPr>
        <w:spacing w:line="240" w:lineRule="atLeast"/>
        <w:jc w:val="both"/>
        <w:rPr>
          <w:b/>
          <w:bCs/>
        </w:rPr>
      </w:pPr>
      <w:r>
        <w:rPr>
          <w:b/>
          <w:bCs/>
        </w:rPr>
        <w:t xml:space="preserve">Si comunica che in data 20.11.2017 </w:t>
      </w:r>
      <w:r w:rsidR="00131788">
        <w:rPr>
          <w:b/>
          <w:bCs/>
        </w:rPr>
        <w:t>viene reso disponibile</w:t>
      </w:r>
      <w:r>
        <w:rPr>
          <w:b/>
          <w:bCs/>
        </w:rPr>
        <w:t xml:space="preserve"> lo Schema di contratto contenente l’aggiornamento dell’art. 8, comma 4</w:t>
      </w:r>
      <w:r w:rsidR="00131788">
        <w:rPr>
          <w:b/>
          <w:bCs/>
        </w:rPr>
        <w:t xml:space="preserve">, </w:t>
      </w:r>
      <w:r>
        <w:rPr>
          <w:b/>
          <w:bCs/>
        </w:rPr>
        <w:t>con evidenza delle correzioni apportate.</w:t>
      </w:r>
    </w:p>
    <w:p w:rsidR="0043647B" w:rsidRDefault="0043647B" w:rsidP="0020001D">
      <w:pPr>
        <w:spacing w:line="240" w:lineRule="atLeast"/>
        <w:jc w:val="both"/>
        <w:rPr>
          <w:b/>
          <w:bCs/>
        </w:rPr>
      </w:pPr>
      <w:r>
        <w:rPr>
          <w:b/>
          <w:bCs/>
        </w:rPr>
        <w:t>In ragione dell’aggiornamento dei documenti di gara AMA ha provveduto a riaprire i termini per la presentazione delle offerte.</w:t>
      </w:r>
    </w:p>
    <w:p w:rsidR="0043647B" w:rsidRDefault="0043647B" w:rsidP="0020001D">
      <w:pPr>
        <w:spacing w:line="240" w:lineRule="atLeast"/>
        <w:jc w:val="both"/>
        <w:rPr>
          <w:b/>
          <w:bCs/>
        </w:rPr>
      </w:pPr>
      <w:r>
        <w:rPr>
          <w:b/>
          <w:bCs/>
        </w:rPr>
        <w:t xml:space="preserve">La data di scadenza </w:t>
      </w:r>
      <w:r w:rsidR="00131788">
        <w:rPr>
          <w:b/>
          <w:bCs/>
        </w:rPr>
        <w:t xml:space="preserve">per la presentazione delle offerte </w:t>
      </w:r>
      <w:bookmarkStart w:id="0" w:name="_GoBack"/>
      <w:bookmarkEnd w:id="0"/>
      <w:r>
        <w:rPr>
          <w:b/>
          <w:bCs/>
        </w:rPr>
        <w:t>è pertanto aggiornata al giorno 22.12.2017 ore 13.00.</w:t>
      </w:r>
    </w:p>
    <w:sectPr w:rsidR="0043647B" w:rsidSect="00B35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074"/>
    <w:multiLevelType w:val="hybridMultilevel"/>
    <w:tmpl w:val="657265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4E68"/>
    <w:multiLevelType w:val="hybridMultilevel"/>
    <w:tmpl w:val="DAF68A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5351"/>
    <w:multiLevelType w:val="hybridMultilevel"/>
    <w:tmpl w:val="805A9A1C"/>
    <w:lvl w:ilvl="0" w:tplc="0D12B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30A"/>
    <w:multiLevelType w:val="hybridMultilevel"/>
    <w:tmpl w:val="AF84D0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0D32"/>
    <w:multiLevelType w:val="hybridMultilevel"/>
    <w:tmpl w:val="E02695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41DE"/>
    <w:multiLevelType w:val="singleLevel"/>
    <w:tmpl w:val="F68AC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90F60F3"/>
    <w:multiLevelType w:val="hybridMultilevel"/>
    <w:tmpl w:val="BFB65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72E2B"/>
    <w:multiLevelType w:val="hybridMultilevel"/>
    <w:tmpl w:val="8974B3B4"/>
    <w:lvl w:ilvl="0" w:tplc="000C3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A0AA8"/>
    <w:multiLevelType w:val="hybridMultilevel"/>
    <w:tmpl w:val="86DC4EDA"/>
    <w:lvl w:ilvl="0" w:tplc="7540BB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F0CCE"/>
    <w:multiLevelType w:val="hybridMultilevel"/>
    <w:tmpl w:val="D4206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7067D"/>
    <w:multiLevelType w:val="hybridMultilevel"/>
    <w:tmpl w:val="D89A0E64"/>
    <w:lvl w:ilvl="0" w:tplc="6D4C6C4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57844"/>
    <w:multiLevelType w:val="multilevel"/>
    <w:tmpl w:val="2B7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690447"/>
    <w:multiLevelType w:val="hybridMultilevel"/>
    <w:tmpl w:val="A38255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B64BC"/>
    <w:multiLevelType w:val="hybridMultilevel"/>
    <w:tmpl w:val="1AEAC1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0"/>
  </w:num>
  <w:num w:numId="11">
    <w:abstractNumId w:val="10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9D"/>
    <w:rsid w:val="000223BB"/>
    <w:rsid w:val="0002509D"/>
    <w:rsid w:val="00052B58"/>
    <w:rsid w:val="00056E0B"/>
    <w:rsid w:val="00075A8E"/>
    <w:rsid w:val="000E7471"/>
    <w:rsid w:val="001259E0"/>
    <w:rsid w:val="00131788"/>
    <w:rsid w:val="0013618F"/>
    <w:rsid w:val="001A2C14"/>
    <w:rsid w:val="001A56A6"/>
    <w:rsid w:val="001A6BC2"/>
    <w:rsid w:val="001C365A"/>
    <w:rsid w:val="001F16D1"/>
    <w:rsid w:val="0020001D"/>
    <w:rsid w:val="00222763"/>
    <w:rsid w:val="00242EFE"/>
    <w:rsid w:val="00282B9C"/>
    <w:rsid w:val="00291DBD"/>
    <w:rsid w:val="002F1809"/>
    <w:rsid w:val="003226C0"/>
    <w:rsid w:val="00327E9F"/>
    <w:rsid w:val="00331473"/>
    <w:rsid w:val="00334F40"/>
    <w:rsid w:val="003448C2"/>
    <w:rsid w:val="0038209B"/>
    <w:rsid w:val="003958B7"/>
    <w:rsid w:val="003D33D0"/>
    <w:rsid w:val="003D7B04"/>
    <w:rsid w:val="003F414B"/>
    <w:rsid w:val="0043647B"/>
    <w:rsid w:val="00441092"/>
    <w:rsid w:val="004F046D"/>
    <w:rsid w:val="00534A0F"/>
    <w:rsid w:val="00544055"/>
    <w:rsid w:val="00595DBC"/>
    <w:rsid w:val="0060435F"/>
    <w:rsid w:val="00686B0B"/>
    <w:rsid w:val="00693D6E"/>
    <w:rsid w:val="006A40F6"/>
    <w:rsid w:val="006D4BD5"/>
    <w:rsid w:val="006E54E9"/>
    <w:rsid w:val="00700079"/>
    <w:rsid w:val="0070609A"/>
    <w:rsid w:val="00706632"/>
    <w:rsid w:val="007212E6"/>
    <w:rsid w:val="0072137D"/>
    <w:rsid w:val="00752379"/>
    <w:rsid w:val="00752FF4"/>
    <w:rsid w:val="007D213D"/>
    <w:rsid w:val="007D29D2"/>
    <w:rsid w:val="007E15B4"/>
    <w:rsid w:val="007E4ED6"/>
    <w:rsid w:val="0081671D"/>
    <w:rsid w:val="0082136E"/>
    <w:rsid w:val="00827289"/>
    <w:rsid w:val="008377E8"/>
    <w:rsid w:val="0084437D"/>
    <w:rsid w:val="0087091D"/>
    <w:rsid w:val="00886CBD"/>
    <w:rsid w:val="0089736C"/>
    <w:rsid w:val="008D1411"/>
    <w:rsid w:val="009057AE"/>
    <w:rsid w:val="00944390"/>
    <w:rsid w:val="00985FCF"/>
    <w:rsid w:val="009B1272"/>
    <w:rsid w:val="009E7E74"/>
    <w:rsid w:val="009F4BEA"/>
    <w:rsid w:val="009F4EC5"/>
    <w:rsid w:val="009F5A11"/>
    <w:rsid w:val="00AA75CF"/>
    <w:rsid w:val="00AC0A7E"/>
    <w:rsid w:val="00AE3680"/>
    <w:rsid w:val="00B35198"/>
    <w:rsid w:val="00B75780"/>
    <w:rsid w:val="00B76279"/>
    <w:rsid w:val="00B81AB8"/>
    <w:rsid w:val="00BC4DE0"/>
    <w:rsid w:val="00BD39BE"/>
    <w:rsid w:val="00BE7C67"/>
    <w:rsid w:val="00BF3DAD"/>
    <w:rsid w:val="00C2197C"/>
    <w:rsid w:val="00C5243B"/>
    <w:rsid w:val="00C525C8"/>
    <w:rsid w:val="00C5286A"/>
    <w:rsid w:val="00C621CB"/>
    <w:rsid w:val="00C657FD"/>
    <w:rsid w:val="00C93800"/>
    <w:rsid w:val="00C9665C"/>
    <w:rsid w:val="00CA6B55"/>
    <w:rsid w:val="00CB074F"/>
    <w:rsid w:val="00CD6BAC"/>
    <w:rsid w:val="00CF3EDE"/>
    <w:rsid w:val="00D12178"/>
    <w:rsid w:val="00D555BF"/>
    <w:rsid w:val="00D67AA2"/>
    <w:rsid w:val="00D902D2"/>
    <w:rsid w:val="00DB4686"/>
    <w:rsid w:val="00DB73F6"/>
    <w:rsid w:val="00DE637F"/>
    <w:rsid w:val="00E07E6B"/>
    <w:rsid w:val="00E42CA0"/>
    <w:rsid w:val="00E45A75"/>
    <w:rsid w:val="00E46F20"/>
    <w:rsid w:val="00E65B38"/>
    <w:rsid w:val="00E93420"/>
    <w:rsid w:val="00EA0ED1"/>
    <w:rsid w:val="00F80470"/>
    <w:rsid w:val="00F93A89"/>
    <w:rsid w:val="00FA0EC6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680DF-8BFA-4C28-93DB-6FBD2EA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26C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41092"/>
    <w:rPr>
      <w:color w:val="808080"/>
    </w:rPr>
  </w:style>
  <w:style w:type="paragraph" w:styleId="Paragrafoelenco">
    <w:name w:val="List Paragraph"/>
    <w:basedOn w:val="Normale"/>
    <w:uiPriority w:val="34"/>
    <w:qFormat/>
    <w:rsid w:val="007523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B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B0B"/>
    <w:rPr>
      <w:rFonts w:ascii="Segoe UI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7D213D"/>
    <w:rPr>
      <w:b/>
      <w:bCs/>
    </w:rPr>
  </w:style>
  <w:style w:type="paragraph" w:styleId="Corpotesto">
    <w:name w:val="Body Text"/>
    <w:basedOn w:val="Normale"/>
    <w:link w:val="CorpotestoCarattere"/>
    <w:semiHidden/>
    <w:rsid w:val="001A6BC2"/>
    <w:pPr>
      <w:spacing w:line="259" w:lineRule="exact"/>
      <w:jc w:val="both"/>
    </w:pPr>
    <w:rPr>
      <w:rFonts w:eastAsia="Times New Roman"/>
      <w:sz w:val="26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1A6BC2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NormaleWeb">
    <w:name w:val="Normal (Web)"/>
    <w:basedOn w:val="Normale"/>
    <w:uiPriority w:val="99"/>
    <w:unhideWhenUsed/>
    <w:rsid w:val="009F4EC5"/>
  </w:style>
  <w:style w:type="character" w:customStyle="1" w:styleId="apple-converted-space">
    <w:name w:val="apple-converted-space"/>
    <w:basedOn w:val="Carpredefinitoparagrafo"/>
    <w:rsid w:val="0005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6E486FAE8D4699AA131012FC6085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8304B-7921-4B4B-B71F-7E42A72FF64F}"/>
      </w:docPartPr>
      <w:docPartBody>
        <w:p w:rsidR="00A55A0D" w:rsidRDefault="003A1E68" w:rsidP="003A1E68">
          <w:pPr>
            <w:pStyle w:val="EE6E486FAE8D4699AA131012FC6085BB"/>
          </w:pPr>
          <w:r>
            <w:rPr>
              <w:rStyle w:val="Testosegnaposto"/>
              <w:b/>
              <w:color w:val="C00000"/>
              <w:sz w:val="32"/>
              <w:szCs w:val="32"/>
            </w:rPr>
            <w:t>RICHIESTA CHIARIMENTI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A1E68"/>
    <w:rsid w:val="00056C37"/>
    <w:rsid w:val="00103E4D"/>
    <w:rsid w:val="00345DDC"/>
    <w:rsid w:val="003A1E68"/>
    <w:rsid w:val="00A55A0D"/>
    <w:rsid w:val="00C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34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1E68"/>
  </w:style>
  <w:style w:type="paragraph" w:customStyle="1" w:styleId="EE6E486FAE8D4699AA131012FC6085BB">
    <w:name w:val="EE6E486FAE8D4699AA131012FC6085BB"/>
    <w:rsid w:val="003A1E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Patteri</dc:creator>
  <cp:keywords/>
  <dc:description/>
  <cp:lastModifiedBy>Federica Patteri</cp:lastModifiedBy>
  <cp:revision>5</cp:revision>
  <cp:lastPrinted>2016-05-17T12:49:00Z</cp:lastPrinted>
  <dcterms:created xsi:type="dcterms:W3CDTF">2017-11-16T14:35:00Z</dcterms:created>
  <dcterms:modified xsi:type="dcterms:W3CDTF">2017-11-20T11:19:00Z</dcterms:modified>
</cp:coreProperties>
</file>